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5A" w:rsidRPr="00057D1F" w:rsidRDefault="0095395A" w:rsidP="00D721DA">
      <w:pPr>
        <w:rPr>
          <w:rFonts w:ascii="Century" w:hAnsi="Century" w:cs="Century"/>
          <w:b/>
          <w:bCs/>
          <w:sz w:val="32"/>
          <w:szCs w:val="32"/>
        </w:rPr>
      </w:pPr>
      <w:r w:rsidRPr="004D647F">
        <w:rPr>
          <w:rFonts w:ascii="Century" w:hAnsi="Century" w:cs="Century"/>
          <w:b/>
          <w:bCs/>
          <w:sz w:val="32"/>
          <w:szCs w:val="32"/>
        </w:rPr>
        <w:t>Zápis z jedn</w:t>
      </w:r>
      <w:r w:rsidR="00996893">
        <w:rPr>
          <w:rFonts w:ascii="Century" w:hAnsi="Century" w:cs="Century"/>
          <w:b/>
          <w:bCs/>
          <w:sz w:val="32"/>
          <w:szCs w:val="32"/>
        </w:rPr>
        <w:t xml:space="preserve">ání </w:t>
      </w:r>
      <w:r w:rsidR="00996893" w:rsidRPr="00057D1F">
        <w:rPr>
          <w:rFonts w:ascii="Century" w:hAnsi="Century" w:cs="Century"/>
          <w:b/>
          <w:bCs/>
          <w:sz w:val="32"/>
          <w:szCs w:val="32"/>
        </w:rPr>
        <w:t>rady obce Kostelec u Holešov</w:t>
      </w:r>
      <w:r w:rsidRPr="00057D1F">
        <w:rPr>
          <w:rFonts w:ascii="Century" w:hAnsi="Century" w:cs="Century"/>
          <w:b/>
          <w:bCs/>
          <w:sz w:val="32"/>
          <w:szCs w:val="32"/>
        </w:rPr>
        <w:t>a</w:t>
      </w:r>
      <w:r w:rsidR="00996893" w:rsidRPr="00057D1F">
        <w:rPr>
          <w:rFonts w:ascii="Century" w:hAnsi="Century" w:cs="Century"/>
          <w:b/>
          <w:bCs/>
          <w:sz w:val="32"/>
          <w:szCs w:val="32"/>
        </w:rPr>
        <w:t xml:space="preserve">  </w:t>
      </w:r>
      <w:r w:rsidR="00F6535B" w:rsidRPr="00057D1F">
        <w:rPr>
          <w:rFonts w:ascii="Century" w:hAnsi="Century" w:cs="Century"/>
          <w:b/>
          <w:bCs/>
          <w:sz w:val="32"/>
          <w:szCs w:val="32"/>
        </w:rPr>
        <w:t xml:space="preserve"> č. </w:t>
      </w:r>
      <w:r w:rsidR="000B0A8B">
        <w:rPr>
          <w:rFonts w:ascii="Century" w:hAnsi="Century" w:cs="Century"/>
          <w:b/>
          <w:bCs/>
          <w:sz w:val="32"/>
          <w:szCs w:val="32"/>
        </w:rPr>
        <w:t>6</w:t>
      </w:r>
      <w:r w:rsidR="00A60D41" w:rsidRPr="00057D1F">
        <w:rPr>
          <w:rFonts w:ascii="Century" w:hAnsi="Century" w:cs="Century"/>
          <w:b/>
          <w:bCs/>
          <w:sz w:val="32"/>
          <w:szCs w:val="32"/>
        </w:rPr>
        <w:t>/</w:t>
      </w:r>
      <w:r w:rsidR="00F6535B" w:rsidRPr="00057D1F">
        <w:rPr>
          <w:rFonts w:ascii="Century" w:hAnsi="Century" w:cs="Century"/>
          <w:b/>
          <w:bCs/>
          <w:sz w:val="32"/>
          <w:szCs w:val="32"/>
        </w:rPr>
        <w:t>2015</w:t>
      </w:r>
    </w:p>
    <w:p w:rsidR="0095395A" w:rsidRPr="00057D1F" w:rsidRDefault="0095395A">
      <w:pPr>
        <w:rPr>
          <w:rFonts w:ascii="Century" w:hAnsi="Century" w:cs="Century"/>
        </w:rPr>
      </w:pPr>
      <w:r w:rsidRPr="00057D1F">
        <w:rPr>
          <w:rFonts w:ascii="Century" w:hAnsi="Century" w:cs="Century"/>
          <w:u w:val="single"/>
        </w:rPr>
        <w:t>Konané dne</w:t>
      </w:r>
      <w:r w:rsidR="00F6535B" w:rsidRPr="00057D1F">
        <w:rPr>
          <w:rFonts w:ascii="Century" w:hAnsi="Century" w:cs="Century"/>
        </w:rPr>
        <w:t xml:space="preserve">:     </w:t>
      </w:r>
      <w:r w:rsidR="000B0A8B">
        <w:rPr>
          <w:rFonts w:ascii="Century" w:hAnsi="Century" w:cs="Century"/>
        </w:rPr>
        <w:t>10</w:t>
      </w:r>
      <w:r w:rsidR="00D721DA" w:rsidRPr="00057D1F">
        <w:rPr>
          <w:rFonts w:ascii="Century" w:hAnsi="Century" w:cs="Century"/>
        </w:rPr>
        <w:t>.</w:t>
      </w:r>
      <w:r w:rsidR="000B0A8B">
        <w:rPr>
          <w:rFonts w:ascii="Century" w:hAnsi="Century" w:cs="Century"/>
        </w:rPr>
        <w:t>3</w:t>
      </w:r>
      <w:r w:rsidRPr="00057D1F">
        <w:rPr>
          <w:rFonts w:ascii="Century" w:hAnsi="Century" w:cs="Century"/>
        </w:rPr>
        <w:t>.201</w:t>
      </w:r>
      <w:r w:rsidR="00F6535B" w:rsidRPr="00057D1F">
        <w:rPr>
          <w:rFonts w:ascii="Century" w:hAnsi="Century" w:cs="Century"/>
        </w:rPr>
        <w:t>5</w:t>
      </w:r>
      <w:r w:rsidRPr="00057D1F">
        <w:rPr>
          <w:rFonts w:ascii="Century" w:hAnsi="Century" w:cs="Century"/>
        </w:rPr>
        <w:t>, 1</w:t>
      </w:r>
      <w:r w:rsidR="001B3379" w:rsidRPr="00057D1F">
        <w:rPr>
          <w:rFonts w:ascii="Century" w:hAnsi="Century" w:cs="Century"/>
        </w:rPr>
        <w:t>7</w:t>
      </w:r>
      <w:r w:rsidRPr="00057D1F">
        <w:rPr>
          <w:rFonts w:ascii="Century" w:hAnsi="Century" w:cs="Century"/>
        </w:rPr>
        <w:t>:</w:t>
      </w:r>
      <w:r w:rsidR="00D721DA" w:rsidRPr="00057D1F">
        <w:rPr>
          <w:rFonts w:ascii="Century" w:hAnsi="Century" w:cs="Century"/>
        </w:rPr>
        <w:t>0</w:t>
      </w:r>
      <w:r w:rsidRPr="00057D1F">
        <w:rPr>
          <w:rFonts w:ascii="Century" w:hAnsi="Century" w:cs="Century"/>
        </w:rPr>
        <w:t xml:space="preserve">0 – </w:t>
      </w:r>
      <w:r w:rsidR="00057D1F" w:rsidRPr="00057D1F">
        <w:rPr>
          <w:rFonts w:ascii="Century" w:hAnsi="Century" w:cs="Century"/>
        </w:rPr>
        <w:t>19</w:t>
      </w:r>
      <w:r w:rsidRPr="00057D1F">
        <w:rPr>
          <w:rFonts w:ascii="Century" w:hAnsi="Century" w:cs="Century"/>
        </w:rPr>
        <w:t>:</w:t>
      </w:r>
      <w:r w:rsidR="00057D1F" w:rsidRPr="00057D1F">
        <w:rPr>
          <w:rFonts w:ascii="Century" w:hAnsi="Century" w:cs="Century"/>
        </w:rPr>
        <w:t>4</w:t>
      </w:r>
      <w:r w:rsidR="002F756E" w:rsidRPr="00057D1F">
        <w:rPr>
          <w:rFonts w:ascii="Century" w:hAnsi="Century" w:cs="Century"/>
        </w:rPr>
        <w:t>0</w:t>
      </w:r>
      <w:r w:rsidRPr="00057D1F">
        <w:rPr>
          <w:rFonts w:ascii="Century" w:hAnsi="Century" w:cs="Century"/>
        </w:rPr>
        <w:t xml:space="preserve"> hod.</w:t>
      </w:r>
    </w:p>
    <w:p w:rsidR="0095395A" w:rsidRPr="00057D1F" w:rsidRDefault="0095395A">
      <w:pPr>
        <w:rPr>
          <w:rFonts w:ascii="Century" w:hAnsi="Century" w:cs="Century"/>
        </w:rPr>
      </w:pPr>
      <w:r w:rsidRPr="00057D1F">
        <w:rPr>
          <w:rFonts w:ascii="Century" w:hAnsi="Century" w:cs="Century CE"/>
          <w:u w:val="single"/>
        </w:rPr>
        <w:t>Přítomní</w:t>
      </w:r>
      <w:r w:rsidRPr="00057D1F">
        <w:rPr>
          <w:rFonts w:ascii="Century" w:hAnsi="Century" w:cs="Century"/>
        </w:rPr>
        <w:t xml:space="preserve">:  </w:t>
      </w:r>
      <w:r w:rsidRPr="00057D1F">
        <w:rPr>
          <w:rFonts w:ascii="Century" w:hAnsi="Century" w:cs="Century"/>
        </w:rPr>
        <w:tab/>
        <w:t xml:space="preserve">Ing. </w:t>
      </w:r>
      <w:r w:rsidRPr="00057D1F">
        <w:rPr>
          <w:rFonts w:ascii="Century" w:hAnsi="Century" w:cs="Century CE"/>
        </w:rPr>
        <w:t>Petr Hlobil – starosta obce, člen rady</w:t>
      </w:r>
      <w:r w:rsidRPr="00057D1F">
        <w:rPr>
          <w:rFonts w:ascii="Century" w:hAnsi="Century" w:cs="Century"/>
        </w:rPr>
        <w:tab/>
      </w:r>
      <w:r w:rsidRPr="00057D1F">
        <w:rPr>
          <w:rFonts w:ascii="Century" w:hAnsi="Century" w:cs="Century"/>
        </w:rPr>
        <w:tab/>
      </w:r>
    </w:p>
    <w:p w:rsidR="0095395A" w:rsidRPr="00057D1F" w:rsidRDefault="0095395A">
      <w:pPr>
        <w:rPr>
          <w:rFonts w:ascii="Century" w:hAnsi="Century" w:cs="Century"/>
        </w:rPr>
      </w:pPr>
      <w:r w:rsidRPr="00057D1F">
        <w:rPr>
          <w:rFonts w:ascii="Century" w:hAnsi="Century" w:cs="Century"/>
        </w:rPr>
        <w:tab/>
      </w:r>
      <w:r w:rsidRPr="00057D1F">
        <w:rPr>
          <w:rFonts w:ascii="Century" w:hAnsi="Century" w:cs="Century"/>
        </w:rPr>
        <w:tab/>
        <w:t xml:space="preserve">Tomáš </w:t>
      </w:r>
      <w:r w:rsidRPr="00057D1F">
        <w:rPr>
          <w:rFonts w:ascii="Century" w:hAnsi="Century" w:cs="Century CE"/>
        </w:rPr>
        <w:t>Hlobil – člen rady</w:t>
      </w:r>
    </w:p>
    <w:p w:rsidR="0095395A" w:rsidRPr="004D647F" w:rsidRDefault="0095395A">
      <w:pPr>
        <w:rPr>
          <w:rFonts w:ascii="Century" w:hAnsi="Century" w:cs="Century CE"/>
        </w:rPr>
      </w:pPr>
      <w:r w:rsidRPr="00057D1F">
        <w:rPr>
          <w:rFonts w:ascii="Century" w:hAnsi="Century" w:cs="Century CE"/>
        </w:rPr>
        <w:tab/>
      </w:r>
      <w:r w:rsidRPr="00057D1F">
        <w:rPr>
          <w:rFonts w:ascii="Century" w:hAnsi="Century" w:cs="Century CE"/>
        </w:rPr>
        <w:tab/>
        <w:t>Ing. Tomáš Marek – člen rady</w:t>
      </w:r>
    </w:p>
    <w:p w:rsidR="0095395A" w:rsidRPr="004D647F" w:rsidRDefault="0095395A">
      <w:pPr>
        <w:rPr>
          <w:rFonts w:ascii="Century" w:hAnsi="Century" w:cs="Century CE"/>
        </w:rPr>
      </w:pPr>
      <w:r w:rsidRPr="004D647F">
        <w:rPr>
          <w:rFonts w:ascii="Century" w:hAnsi="Century" w:cs="Century CE"/>
        </w:rPr>
        <w:tab/>
      </w:r>
      <w:r w:rsidRPr="004D647F">
        <w:rPr>
          <w:rFonts w:ascii="Century" w:hAnsi="Century" w:cs="Century CE"/>
        </w:rPr>
        <w:tab/>
        <w:t>RNDr. Marcela Pospíšilíková – místostarosta, člen rady</w:t>
      </w:r>
    </w:p>
    <w:p w:rsidR="0095395A" w:rsidRDefault="0095395A">
      <w:pPr>
        <w:rPr>
          <w:rFonts w:ascii="Century" w:hAnsi="Century" w:cs="Century CE"/>
        </w:rPr>
      </w:pPr>
      <w:r w:rsidRPr="004D647F">
        <w:rPr>
          <w:rFonts w:ascii="Century" w:hAnsi="Century" w:cs="Century"/>
        </w:rPr>
        <w:tab/>
      </w:r>
      <w:r w:rsidRPr="004D647F">
        <w:rPr>
          <w:rFonts w:ascii="Century" w:hAnsi="Century" w:cs="Century"/>
        </w:rPr>
        <w:tab/>
        <w:t>V</w:t>
      </w:r>
      <w:r w:rsidRPr="004D647F">
        <w:rPr>
          <w:rFonts w:ascii="Century" w:hAnsi="Century" w:cs="Century CE"/>
        </w:rPr>
        <w:t>ítězslav Rušikvas – člen rady</w:t>
      </w:r>
    </w:p>
    <w:p w:rsidR="000B0A8B" w:rsidRPr="004D647F" w:rsidRDefault="000B0A8B">
      <w:pPr>
        <w:rPr>
          <w:rFonts w:ascii="Century" w:hAnsi="Century" w:cs="Century CE"/>
        </w:rPr>
      </w:pPr>
      <w:r>
        <w:rPr>
          <w:rFonts w:ascii="Century" w:hAnsi="Century" w:cs="Century CE"/>
        </w:rPr>
        <w:tab/>
      </w:r>
      <w:r>
        <w:rPr>
          <w:rFonts w:ascii="Century" w:hAnsi="Century" w:cs="Century CE"/>
        </w:rPr>
        <w:tab/>
        <w:t xml:space="preserve">Ing.  Oldřich Masný – předseda </w:t>
      </w:r>
      <w:r w:rsidR="00BB402D">
        <w:rPr>
          <w:rFonts w:ascii="Century" w:hAnsi="Century" w:cs="Century CE"/>
        </w:rPr>
        <w:t>finančního výboru</w:t>
      </w:r>
    </w:p>
    <w:p w:rsidR="0095395A" w:rsidRPr="004D647F" w:rsidRDefault="0095395A" w:rsidP="001E7F61">
      <w:pPr>
        <w:rPr>
          <w:rFonts w:ascii="Century" w:hAnsi="Century" w:cs="Century"/>
        </w:rPr>
      </w:pPr>
      <w:r w:rsidRPr="004D647F">
        <w:rPr>
          <w:rFonts w:ascii="Century" w:hAnsi="Century" w:cs="Century CE"/>
        </w:rPr>
        <w:t>Počet přítomných členů r</w:t>
      </w:r>
      <w:r w:rsidRPr="004D647F">
        <w:rPr>
          <w:rFonts w:ascii="Century" w:hAnsi="Century" w:cs="Century"/>
        </w:rPr>
        <w:t xml:space="preserve">ady </w:t>
      </w:r>
      <w:r w:rsidRPr="004D647F">
        <w:rPr>
          <w:rFonts w:ascii="Century" w:hAnsi="Century" w:cs="Century"/>
          <w:u w:val="single"/>
        </w:rPr>
        <w:t>5 z 5</w:t>
      </w:r>
      <w:r w:rsidRPr="004D647F">
        <w:rPr>
          <w:rFonts w:ascii="Century" w:hAnsi="Century" w:cs="Century"/>
        </w:rPr>
        <w:t xml:space="preserve">. Rada obce Kostelec u Holešova je </w:t>
      </w:r>
      <w:r w:rsidRPr="004D647F">
        <w:rPr>
          <w:rFonts w:ascii="Century" w:hAnsi="Century" w:cs="Century"/>
          <w:u w:val="single"/>
        </w:rPr>
        <w:t>usnášení schopná.</w:t>
      </w:r>
      <w:r w:rsidRPr="004D647F">
        <w:rPr>
          <w:rFonts w:ascii="Century" w:hAnsi="Century" w:cs="Century"/>
        </w:rPr>
        <w:t xml:space="preserve">  </w:t>
      </w:r>
    </w:p>
    <w:p w:rsidR="0095395A" w:rsidRPr="004D647F" w:rsidRDefault="0095395A">
      <w:pPr>
        <w:jc w:val="both"/>
        <w:rPr>
          <w:rFonts w:ascii="Century" w:hAnsi="Century" w:cs="Century CE"/>
        </w:rPr>
      </w:pPr>
      <w:r w:rsidRPr="004D647F">
        <w:rPr>
          <w:rFonts w:ascii="Century" w:hAnsi="Century" w:cs="Century CE"/>
        </w:rPr>
        <w:t>Jednání rady řídil starosta obce Petr Hlobil, zapisovala RNDr. Marcela Pospíšilíková.</w:t>
      </w:r>
    </w:p>
    <w:p w:rsidR="0095395A" w:rsidRPr="004D647F" w:rsidRDefault="0095395A">
      <w:pPr>
        <w:rPr>
          <w:rFonts w:ascii="Century" w:hAnsi="Century" w:cs="Century"/>
          <w:u w:val="single"/>
        </w:rPr>
      </w:pPr>
      <w:r w:rsidRPr="004D647F">
        <w:rPr>
          <w:rFonts w:ascii="Century" w:hAnsi="Century" w:cs="Century"/>
          <w:u w:val="single"/>
        </w:rPr>
        <w:t>Program jednání:</w:t>
      </w:r>
    </w:p>
    <w:p w:rsidR="00A52F5D" w:rsidRPr="00A52F5D" w:rsidRDefault="001A5174" w:rsidP="00A52F5D">
      <w:pPr>
        <w:pStyle w:val="Odstavecseseznamem"/>
        <w:numPr>
          <w:ilvl w:val="0"/>
          <w:numId w:val="1"/>
        </w:numPr>
        <w:jc w:val="both"/>
        <w:rPr>
          <w:rFonts w:ascii="Century" w:hAnsi="Century" w:cs="Century"/>
          <w:u w:val="single"/>
        </w:rPr>
      </w:pPr>
      <w:r>
        <w:rPr>
          <w:rFonts w:ascii="Century" w:hAnsi="Century" w:cs="Century"/>
          <w:b/>
          <w:bCs/>
        </w:rPr>
        <w:t>R</w:t>
      </w:r>
      <w:r w:rsidR="003001ED" w:rsidRPr="00E35445">
        <w:rPr>
          <w:rFonts w:ascii="Century" w:hAnsi="Century" w:cs="Century"/>
          <w:b/>
          <w:bCs/>
        </w:rPr>
        <w:t xml:space="preserve">ada </w:t>
      </w:r>
      <w:r w:rsidR="003001ED" w:rsidRPr="00040094">
        <w:rPr>
          <w:rFonts w:ascii="Century" w:hAnsi="Century" w:cs="Century"/>
          <w:b/>
          <w:bCs/>
        </w:rPr>
        <w:t>provedla</w:t>
      </w:r>
      <w:r w:rsidR="0095395A" w:rsidRPr="00040094">
        <w:rPr>
          <w:rFonts w:ascii="Century" w:hAnsi="Century" w:cs="Century"/>
          <w:b/>
          <w:bCs/>
        </w:rPr>
        <w:t xml:space="preserve">  </w:t>
      </w:r>
      <w:r w:rsidR="00B1046A" w:rsidRPr="00040094">
        <w:rPr>
          <w:rFonts w:ascii="Century" w:hAnsi="Century" w:cs="Century"/>
          <w:b/>
        </w:rPr>
        <w:t>kontrolu</w:t>
      </w:r>
      <w:r w:rsidR="00B1046A" w:rsidRPr="00E35445">
        <w:rPr>
          <w:rFonts w:ascii="Century" w:hAnsi="Century" w:cs="Century"/>
        </w:rPr>
        <w:t xml:space="preserve"> zápisu</w:t>
      </w:r>
      <w:r w:rsidR="003001ED" w:rsidRPr="00E35445">
        <w:rPr>
          <w:rFonts w:ascii="Century" w:hAnsi="Century" w:cs="Century"/>
        </w:rPr>
        <w:t xml:space="preserve"> z</w:t>
      </w:r>
      <w:r w:rsidR="00B1046A" w:rsidRPr="00E35445">
        <w:rPr>
          <w:rFonts w:ascii="Century" w:hAnsi="Century" w:cs="Century"/>
        </w:rPr>
        <w:t xml:space="preserve"> jednání rady obce</w:t>
      </w:r>
      <w:r w:rsidR="00874119" w:rsidRPr="00E35445">
        <w:rPr>
          <w:rFonts w:ascii="Century" w:hAnsi="Century" w:cs="Century"/>
        </w:rPr>
        <w:t xml:space="preserve"> č. </w:t>
      </w:r>
      <w:r w:rsidR="000B0A8B">
        <w:rPr>
          <w:rFonts w:ascii="Century" w:hAnsi="Century" w:cs="Century"/>
        </w:rPr>
        <w:t>5</w:t>
      </w:r>
      <w:r w:rsidR="00874119" w:rsidRPr="00E35445">
        <w:rPr>
          <w:rFonts w:ascii="Century" w:hAnsi="Century" w:cs="Century"/>
        </w:rPr>
        <w:t>/201</w:t>
      </w:r>
      <w:r w:rsidR="00A60D41">
        <w:rPr>
          <w:rFonts w:ascii="Century" w:hAnsi="Century" w:cs="Century"/>
        </w:rPr>
        <w:t>5</w:t>
      </w:r>
      <w:r w:rsidR="003001ED" w:rsidRPr="00E35445">
        <w:rPr>
          <w:rFonts w:ascii="Century" w:hAnsi="Century" w:cs="Century"/>
        </w:rPr>
        <w:t>, konané dne</w:t>
      </w:r>
      <w:r w:rsidR="00F6535B" w:rsidRPr="00E35445">
        <w:rPr>
          <w:rFonts w:ascii="Century" w:hAnsi="Century" w:cs="Century"/>
        </w:rPr>
        <w:t> </w:t>
      </w:r>
      <w:r w:rsidR="000B0A8B">
        <w:rPr>
          <w:rFonts w:ascii="Century" w:hAnsi="Century" w:cs="Century"/>
        </w:rPr>
        <w:t>24</w:t>
      </w:r>
      <w:r w:rsidR="00F6535B" w:rsidRPr="00E35445">
        <w:rPr>
          <w:rFonts w:ascii="Century" w:hAnsi="Century" w:cs="Century"/>
        </w:rPr>
        <w:t>.</w:t>
      </w:r>
      <w:r>
        <w:rPr>
          <w:rFonts w:ascii="Century" w:hAnsi="Century" w:cs="Century"/>
        </w:rPr>
        <w:t>2</w:t>
      </w:r>
      <w:r w:rsidR="00B1046A" w:rsidRPr="00E35445">
        <w:rPr>
          <w:rFonts w:ascii="Century" w:hAnsi="Century" w:cs="Century"/>
        </w:rPr>
        <w:t>.201</w:t>
      </w:r>
      <w:r w:rsidR="00A60D41">
        <w:rPr>
          <w:rFonts w:ascii="Century" w:hAnsi="Century" w:cs="Century"/>
        </w:rPr>
        <w:t>5</w:t>
      </w:r>
      <w:r w:rsidR="00FC06FB">
        <w:rPr>
          <w:rFonts w:ascii="Century" w:hAnsi="Century" w:cs="Century"/>
        </w:rPr>
        <w:t xml:space="preserve"> </w:t>
      </w:r>
      <w:r w:rsidR="00874119" w:rsidRPr="004D647F">
        <w:rPr>
          <w:rFonts w:ascii="Century" w:hAnsi="Century" w:cs="Century"/>
        </w:rPr>
        <w:t xml:space="preserve">V období od předchozího jednání rady </w:t>
      </w:r>
      <w:r w:rsidR="00832716" w:rsidRPr="004D647F">
        <w:rPr>
          <w:rFonts w:ascii="Century" w:hAnsi="Century" w:cs="Century"/>
        </w:rPr>
        <w:t>proběhl</w:t>
      </w:r>
      <w:r w:rsidR="00D721DA">
        <w:rPr>
          <w:rFonts w:ascii="Century" w:hAnsi="Century" w:cs="Century"/>
        </w:rPr>
        <w:t>o</w:t>
      </w:r>
      <w:r w:rsidR="00D85D6A">
        <w:rPr>
          <w:rFonts w:ascii="Century" w:hAnsi="Century" w:cs="Century"/>
        </w:rPr>
        <w:t>:</w:t>
      </w:r>
      <w:r w:rsidR="001C3359" w:rsidRPr="00D721DA">
        <w:rPr>
          <w:rFonts w:ascii="Century" w:hAnsi="Century" w:cs="Century"/>
          <w:bCs/>
        </w:rPr>
        <w:t xml:space="preserve"> </w:t>
      </w:r>
    </w:p>
    <w:p w:rsidR="00A52F5D" w:rsidRPr="00A52F5D" w:rsidRDefault="00A52F5D" w:rsidP="00A52F5D">
      <w:pPr>
        <w:pStyle w:val="Odstavecseseznamem"/>
        <w:numPr>
          <w:ilvl w:val="0"/>
          <w:numId w:val="22"/>
        </w:numPr>
        <w:ind w:left="426"/>
        <w:jc w:val="both"/>
        <w:rPr>
          <w:rFonts w:ascii="Century" w:hAnsi="Century" w:cs="Century"/>
          <w:u w:val="single"/>
        </w:rPr>
      </w:pPr>
      <w:r w:rsidRPr="00A52F5D">
        <w:rPr>
          <w:rFonts w:ascii="Century" w:hAnsi="Century" w:cs="Century"/>
        </w:rPr>
        <w:t>s</w:t>
      </w:r>
      <w:r w:rsidR="00330827" w:rsidRPr="00A52F5D">
        <w:rPr>
          <w:rFonts w:ascii="Century" w:hAnsi="Century" w:cs="Century"/>
        </w:rPr>
        <w:t>ervisní práce na rozhlasovém a varovném systému obce Kostelec u Holešova</w:t>
      </w:r>
      <w:r w:rsidR="001F4065" w:rsidRPr="00A52F5D">
        <w:rPr>
          <w:rFonts w:ascii="Century" w:hAnsi="Century" w:cs="Century"/>
        </w:rPr>
        <w:t xml:space="preserve"> </w:t>
      </w:r>
      <w:r>
        <w:rPr>
          <w:rFonts w:ascii="Century" w:hAnsi="Century" w:cs="Century"/>
        </w:rPr>
        <w:t xml:space="preserve"> s firmou </w:t>
      </w:r>
      <w:r w:rsidR="001F4065" w:rsidRPr="00A52F5D">
        <w:rPr>
          <w:rFonts w:ascii="Century" w:hAnsi="Century" w:cs="Century"/>
        </w:rPr>
        <w:t>MP mont</w:t>
      </w:r>
      <w:r w:rsidR="00B82D35" w:rsidRPr="00A52F5D">
        <w:rPr>
          <w:rFonts w:ascii="Century" w:hAnsi="Century" w:cs="Century"/>
        </w:rPr>
        <w:t xml:space="preserve"> Valašské Meziříčí</w:t>
      </w:r>
      <w:r w:rsidRPr="00A52F5D">
        <w:rPr>
          <w:rFonts w:ascii="Century" w:hAnsi="Century" w:cs="Century"/>
        </w:rPr>
        <w:t xml:space="preserve"> uzavřena SOD na </w:t>
      </w:r>
      <w:r w:rsidR="00A40167">
        <w:rPr>
          <w:rFonts w:ascii="Century" w:hAnsi="Century" w:cs="Century"/>
        </w:rPr>
        <w:t>dobu neurčitou</w:t>
      </w:r>
    </w:p>
    <w:p w:rsidR="00A52F5D" w:rsidRDefault="00A52F5D" w:rsidP="00A52F5D">
      <w:pPr>
        <w:pStyle w:val="Odstavecseseznamem"/>
        <w:widowControl w:val="0"/>
        <w:numPr>
          <w:ilvl w:val="0"/>
          <w:numId w:val="22"/>
        </w:numPr>
        <w:suppressAutoHyphens/>
        <w:spacing w:after="0" w:line="360" w:lineRule="auto"/>
        <w:ind w:left="426" w:hanging="426"/>
        <w:jc w:val="both"/>
        <w:rPr>
          <w:rFonts w:ascii="Century" w:hAnsi="Century" w:cs="Century"/>
        </w:rPr>
      </w:pPr>
      <w:r>
        <w:rPr>
          <w:rFonts w:ascii="Century" w:hAnsi="Century" w:cs="Century"/>
        </w:rPr>
        <w:t>plastové kompos</w:t>
      </w:r>
      <w:r w:rsidR="008E3AAD" w:rsidRPr="00A52F5D">
        <w:rPr>
          <w:rFonts w:ascii="Century" w:hAnsi="Century" w:cs="Century"/>
        </w:rPr>
        <w:t>tér</w:t>
      </w:r>
      <w:r w:rsidR="00A40167">
        <w:rPr>
          <w:rFonts w:ascii="Century" w:hAnsi="Century" w:cs="Century"/>
        </w:rPr>
        <w:t>y</w:t>
      </w:r>
      <w:r w:rsidR="008E3AAD" w:rsidRPr="00A52F5D">
        <w:rPr>
          <w:rFonts w:ascii="Century" w:hAnsi="Century" w:cs="Century"/>
        </w:rPr>
        <w:t xml:space="preserve"> </w:t>
      </w:r>
      <w:r w:rsidR="00A40167">
        <w:rPr>
          <w:rFonts w:ascii="Century" w:hAnsi="Century" w:cs="Century"/>
        </w:rPr>
        <w:t>hrazené</w:t>
      </w:r>
      <w:r w:rsidR="00091EB8" w:rsidRPr="00A52F5D">
        <w:rPr>
          <w:rFonts w:ascii="Century" w:hAnsi="Century" w:cs="Century"/>
        </w:rPr>
        <w:t xml:space="preserve"> </w:t>
      </w:r>
      <w:r w:rsidR="00C85FB2" w:rsidRPr="00A52F5D">
        <w:rPr>
          <w:rFonts w:ascii="Century" w:hAnsi="Century" w:cs="Century"/>
        </w:rPr>
        <w:t>z 90%</w:t>
      </w:r>
      <w:r w:rsidR="00091EB8" w:rsidRPr="00A52F5D">
        <w:rPr>
          <w:rFonts w:ascii="Century" w:hAnsi="Century" w:cs="Century"/>
        </w:rPr>
        <w:t xml:space="preserve"> z</w:t>
      </w:r>
      <w:r w:rsidR="008E3AAD" w:rsidRPr="00A52F5D">
        <w:rPr>
          <w:rFonts w:ascii="Century" w:hAnsi="Century" w:cs="Century"/>
        </w:rPr>
        <w:t xml:space="preserve"> dotačního titulu </w:t>
      </w:r>
      <w:r>
        <w:rPr>
          <w:rFonts w:ascii="Century" w:hAnsi="Century" w:cs="Century"/>
        </w:rPr>
        <w:t>– v jednání</w:t>
      </w:r>
    </w:p>
    <w:p w:rsidR="00A52F5D" w:rsidRDefault="00A52F5D" w:rsidP="00A52F5D">
      <w:pPr>
        <w:pStyle w:val="Odstavecseseznamem"/>
        <w:widowControl w:val="0"/>
        <w:numPr>
          <w:ilvl w:val="0"/>
          <w:numId w:val="22"/>
        </w:numPr>
        <w:suppressAutoHyphens/>
        <w:spacing w:after="0" w:line="360" w:lineRule="auto"/>
        <w:ind w:left="426" w:hanging="426"/>
        <w:jc w:val="both"/>
        <w:rPr>
          <w:rFonts w:ascii="Century" w:hAnsi="Century" w:cs="Century"/>
        </w:rPr>
      </w:pPr>
      <w:r w:rsidRPr="00A52F5D">
        <w:rPr>
          <w:rFonts w:ascii="Century" w:hAnsi="Century" w:cs="Century"/>
        </w:rPr>
        <w:t>bez</w:t>
      </w:r>
      <w:r w:rsidR="00330827" w:rsidRPr="00A52F5D">
        <w:rPr>
          <w:rFonts w:ascii="Century" w:hAnsi="Century" w:cs="Century"/>
        </w:rPr>
        <w:t>bariér</w:t>
      </w:r>
      <w:r w:rsidRPr="00A52F5D">
        <w:rPr>
          <w:rFonts w:ascii="Century" w:hAnsi="Century" w:cs="Century"/>
        </w:rPr>
        <w:t>ová ZŠ</w:t>
      </w:r>
      <w:r w:rsidR="00330827" w:rsidRPr="00A52F5D">
        <w:rPr>
          <w:rFonts w:ascii="Century" w:hAnsi="Century" w:cs="Century"/>
        </w:rPr>
        <w:t xml:space="preserve"> Kostelec u Holešova</w:t>
      </w:r>
      <w:r w:rsidR="00A40167">
        <w:rPr>
          <w:rFonts w:ascii="Century" w:hAnsi="Century" w:cs="Century"/>
        </w:rPr>
        <w:t>, předpoklad zahrnutí do rozpočtu obce na rok 2016</w:t>
      </w:r>
      <w:r>
        <w:rPr>
          <w:rFonts w:ascii="Century" w:hAnsi="Century" w:cs="Century"/>
        </w:rPr>
        <w:t xml:space="preserve"> – </w:t>
      </w:r>
      <w:r w:rsidR="00A40167">
        <w:rPr>
          <w:rFonts w:ascii="Century" w:hAnsi="Century" w:cs="Century"/>
        </w:rPr>
        <w:t xml:space="preserve">další zdroje prostředků na úhradu </w:t>
      </w:r>
      <w:r>
        <w:rPr>
          <w:rFonts w:ascii="Century" w:hAnsi="Century" w:cs="Century"/>
        </w:rPr>
        <w:t>v jednání</w:t>
      </w:r>
    </w:p>
    <w:p w:rsidR="008E3AAD" w:rsidRDefault="00330827" w:rsidP="00A52F5D">
      <w:pPr>
        <w:pStyle w:val="Odstavecseseznamem"/>
        <w:widowControl w:val="0"/>
        <w:numPr>
          <w:ilvl w:val="0"/>
          <w:numId w:val="22"/>
        </w:numPr>
        <w:suppressAutoHyphens/>
        <w:spacing w:after="0" w:line="360" w:lineRule="auto"/>
        <w:ind w:left="426" w:hanging="426"/>
        <w:jc w:val="both"/>
        <w:rPr>
          <w:rFonts w:ascii="Century" w:hAnsi="Century" w:cs="Century"/>
        </w:rPr>
      </w:pPr>
      <w:r w:rsidRPr="00A52F5D">
        <w:rPr>
          <w:rFonts w:ascii="Century" w:hAnsi="Century" w:cs="Century"/>
        </w:rPr>
        <w:t>oznámení o dokončení obnovy katastrálního operátu a jeho vyložení k veřejnému nahlédnutí</w:t>
      </w:r>
      <w:r w:rsidR="00537545" w:rsidRPr="00A52F5D">
        <w:rPr>
          <w:rFonts w:ascii="Century" w:hAnsi="Century" w:cs="Century"/>
        </w:rPr>
        <w:t xml:space="preserve"> od 13.3.2015</w:t>
      </w:r>
      <w:r w:rsidR="00057D1F" w:rsidRPr="00A52F5D">
        <w:rPr>
          <w:rFonts w:ascii="Century" w:hAnsi="Century" w:cs="Century"/>
        </w:rPr>
        <w:t xml:space="preserve"> bude</w:t>
      </w:r>
      <w:r w:rsidR="00537545" w:rsidRPr="00A52F5D">
        <w:rPr>
          <w:rFonts w:ascii="Century" w:hAnsi="Century" w:cs="Century"/>
        </w:rPr>
        <w:t xml:space="preserve"> zveřejněno na úřední desce.</w:t>
      </w:r>
    </w:p>
    <w:p w:rsidR="00AB4A7B" w:rsidRDefault="00AB4A7B" w:rsidP="00AB4A7B">
      <w:pPr>
        <w:pStyle w:val="Odstavecseseznamem"/>
        <w:widowControl w:val="0"/>
        <w:suppressAutoHyphens/>
        <w:spacing w:after="0" w:line="360" w:lineRule="auto"/>
        <w:ind w:left="426"/>
        <w:jc w:val="both"/>
        <w:rPr>
          <w:rFonts w:ascii="Century" w:hAnsi="Century" w:cs="Century"/>
        </w:rPr>
      </w:pPr>
    </w:p>
    <w:p w:rsidR="00A40167" w:rsidRDefault="00A40167" w:rsidP="00A40167">
      <w:pPr>
        <w:pStyle w:val="Odstavecseseznamem"/>
        <w:numPr>
          <w:ilvl w:val="0"/>
          <w:numId w:val="1"/>
        </w:numPr>
        <w:jc w:val="both"/>
        <w:rPr>
          <w:rFonts w:ascii="Century" w:hAnsi="Century" w:cs="Century"/>
        </w:rPr>
      </w:pPr>
      <w:r w:rsidRPr="00A40167">
        <w:rPr>
          <w:rFonts w:ascii="Century" w:hAnsi="Century" w:cs="Century"/>
          <w:b/>
        </w:rPr>
        <w:t>Rada vzala na vědomí</w:t>
      </w:r>
      <w:r>
        <w:rPr>
          <w:rFonts w:ascii="Century" w:hAnsi="Century" w:cs="Century"/>
        </w:rPr>
        <w:t xml:space="preserve"> pozvánku na schůzku</w:t>
      </w:r>
      <w:r w:rsidRPr="00A40167">
        <w:rPr>
          <w:rFonts w:ascii="Century" w:hAnsi="Century" w:cs="Century"/>
        </w:rPr>
        <w:t xml:space="preserve"> v Kostelci na Hané 19. března 2015 v 10.00 h. Příprava 24. setkání Kostelců, které se uskuteční v sobotu 20. června 2015 </w:t>
      </w:r>
      <w:r>
        <w:rPr>
          <w:rFonts w:ascii="Century" w:hAnsi="Century" w:cs="Century"/>
        </w:rPr>
        <w:t>– účast starosta obce</w:t>
      </w:r>
      <w:r w:rsidR="00E95B53">
        <w:rPr>
          <w:rFonts w:ascii="Century" w:hAnsi="Century" w:cs="Century"/>
        </w:rPr>
        <w:t>, radní p.V.Rušikvas</w:t>
      </w:r>
    </w:p>
    <w:p w:rsidR="00E95B53" w:rsidRPr="00A40167" w:rsidRDefault="00E95B53" w:rsidP="00E95B53">
      <w:pPr>
        <w:pStyle w:val="Odstavecseseznamem"/>
        <w:ind w:left="502"/>
        <w:jc w:val="both"/>
        <w:rPr>
          <w:rFonts w:ascii="Century" w:hAnsi="Century" w:cs="Century"/>
        </w:rPr>
      </w:pPr>
    </w:p>
    <w:p w:rsidR="00A40167" w:rsidRDefault="00E95B53" w:rsidP="00A40167">
      <w:pPr>
        <w:pStyle w:val="Odstavecseseznamem"/>
        <w:numPr>
          <w:ilvl w:val="0"/>
          <w:numId w:val="1"/>
        </w:numPr>
        <w:ind w:left="426"/>
        <w:jc w:val="both"/>
        <w:rPr>
          <w:rFonts w:ascii="Century" w:hAnsi="Century" w:cs="Century"/>
        </w:rPr>
      </w:pPr>
      <w:r w:rsidRPr="00E95B53">
        <w:rPr>
          <w:rFonts w:ascii="Century" w:hAnsi="Century" w:cs="Century"/>
          <w:b/>
        </w:rPr>
        <w:t>Rada schválila</w:t>
      </w:r>
      <w:r>
        <w:rPr>
          <w:rFonts w:ascii="Century" w:hAnsi="Century" w:cs="Century"/>
        </w:rPr>
        <w:t xml:space="preserve"> </w:t>
      </w:r>
      <w:r w:rsidR="00A40167" w:rsidRPr="00A40167">
        <w:rPr>
          <w:rFonts w:ascii="Century" w:hAnsi="Century" w:cs="Century"/>
        </w:rPr>
        <w:t> </w:t>
      </w:r>
      <w:r>
        <w:rPr>
          <w:rFonts w:ascii="Century" w:hAnsi="Century" w:cs="Century"/>
        </w:rPr>
        <w:t>kladné stanovisko O</w:t>
      </w:r>
      <w:r w:rsidRPr="00A40167">
        <w:rPr>
          <w:rFonts w:ascii="Century" w:hAnsi="Century" w:cs="Century"/>
        </w:rPr>
        <w:t>bc</w:t>
      </w:r>
      <w:r>
        <w:rPr>
          <w:rFonts w:ascii="Century" w:hAnsi="Century" w:cs="Century"/>
        </w:rPr>
        <w:t>e</w:t>
      </w:r>
      <w:r w:rsidRPr="00A40167">
        <w:rPr>
          <w:rFonts w:ascii="Century" w:hAnsi="Century" w:cs="Century"/>
        </w:rPr>
        <w:t xml:space="preserve"> Kostelec u Holešova </w:t>
      </w:r>
      <w:r>
        <w:rPr>
          <w:rFonts w:ascii="Century" w:hAnsi="Century" w:cs="Century"/>
        </w:rPr>
        <w:t xml:space="preserve">k </w:t>
      </w:r>
      <w:r w:rsidR="00A40167" w:rsidRPr="00A40167">
        <w:rPr>
          <w:rFonts w:ascii="Century" w:hAnsi="Century" w:cs="Century"/>
        </w:rPr>
        <w:t xml:space="preserve">žádosti o udělení licence na provozování veřejné linkové osobní dopravy </w:t>
      </w:r>
    </w:p>
    <w:p w:rsidR="00E95B53" w:rsidRPr="00E95B53" w:rsidRDefault="00E95B53" w:rsidP="00E95B53">
      <w:pPr>
        <w:pStyle w:val="Odstavecseseznamem"/>
        <w:spacing w:line="360" w:lineRule="auto"/>
        <w:ind w:left="502"/>
        <w:jc w:val="both"/>
        <w:rPr>
          <w:rFonts w:ascii="Century" w:hAnsi="Century" w:cs="Century"/>
        </w:rPr>
      </w:pPr>
      <w:r w:rsidRPr="00E95B53">
        <w:rPr>
          <w:rFonts w:ascii="Century" w:hAnsi="Century" w:cs="Century"/>
        </w:rPr>
        <w:t>pro 5 , proti 0, zdržel se 0</w:t>
      </w:r>
    </w:p>
    <w:p w:rsidR="00E95B53" w:rsidRPr="00A40167" w:rsidRDefault="00E95B53" w:rsidP="00E95B53">
      <w:pPr>
        <w:pStyle w:val="Odstavecseseznamem"/>
        <w:ind w:left="426"/>
        <w:jc w:val="both"/>
        <w:rPr>
          <w:rFonts w:ascii="Century" w:hAnsi="Century" w:cs="Century"/>
        </w:rPr>
      </w:pPr>
    </w:p>
    <w:p w:rsidR="00E95B53" w:rsidRDefault="00E95B53" w:rsidP="00E95B53">
      <w:pPr>
        <w:pStyle w:val="Odstavecseseznamem"/>
        <w:numPr>
          <w:ilvl w:val="0"/>
          <w:numId w:val="1"/>
        </w:numPr>
        <w:jc w:val="both"/>
        <w:rPr>
          <w:rFonts w:ascii="Century" w:hAnsi="Century" w:cs="Century"/>
        </w:rPr>
      </w:pPr>
      <w:r w:rsidRPr="00E95B53">
        <w:rPr>
          <w:rFonts w:ascii="Century" w:hAnsi="Century" w:cs="Century"/>
          <w:b/>
        </w:rPr>
        <w:lastRenderedPageBreak/>
        <w:t>Rada vzala na vědomí</w:t>
      </w:r>
      <w:r>
        <w:rPr>
          <w:rFonts w:ascii="Century" w:hAnsi="Century" w:cs="Century"/>
        </w:rPr>
        <w:t xml:space="preserve"> pozvánku na </w:t>
      </w:r>
      <w:r w:rsidRPr="00A40167">
        <w:rPr>
          <w:rFonts w:ascii="Century" w:hAnsi="Century" w:cs="Century"/>
        </w:rPr>
        <w:t xml:space="preserve">odborný seminář </w:t>
      </w:r>
      <w:r>
        <w:rPr>
          <w:rFonts w:ascii="Century" w:hAnsi="Century" w:cs="Century"/>
        </w:rPr>
        <w:t>vyhlašovatelů soutěže Vesnice roku 2015</w:t>
      </w:r>
      <w:r w:rsidR="00A40167" w:rsidRPr="00A40167">
        <w:rPr>
          <w:rFonts w:ascii="Century" w:hAnsi="Century" w:cs="Century"/>
        </w:rPr>
        <w:t>, který se uskuteční 13. března 2015 v Kateřinicích – Zlínský kraj</w:t>
      </w:r>
      <w:r>
        <w:rPr>
          <w:rFonts w:ascii="Century" w:hAnsi="Century" w:cs="Century"/>
        </w:rPr>
        <w:t xml:space="preserve"> - účast starosta obce, radní  p.V.Rušikvas</w:t>
      </w:r>
    </w:p>
    <w:p w:rsidR="00A40167" w:rsidRPr="00A40167" w:rsidRDefault="00A40167" w:rsidP="00E95B53">
      <w:pPr>
        <w:pStyle w:val="Odstavecseseznamem"/>
        <w:ind w:left="426"/>
        <w:jc w:val="both"/>
        <w:rPr>
          <w:rFonts w:ascii="Century" w:hAnsi="Century" w:cs="Century"/>
        </w:rPr>
      </w:pPr>
    </w:p>
    <w:p w:rsidR="00A40167" w:rsidRDefault="00E95B53" w:rsidP="00A40167">
      <w:pPr>
        <w:pStyle w:val="Odstavecseseznamem"/>
        <w:numPr>
          <w:ilvl w:val="0"/>
          <w:numId w:val="1"/>
        </w:numPr>
        <w:ind w:left="426"/>
        <w:jc w:val="both"/>
        <w:rPr>
          <w:rFonts w:ascii="Century" w:hAnsi="Century" w:cs="Century"/>
        </w:rPr>
      </w:pPr>
      <w:r w:rsidRPr="00E95B53">
        <w:rPr>
          <w:rFonts w:ascii="Century" w:hAnsi="Century" w:cs="Century"/>
          <w:b/>
        </w:rPr>
        <w:t>Rada vzala na vědomí</w:t>
      </w:r>
      <w:r>
        <w:rPr>
          <w:rFonts w:ascii="Century" w:hAnsi="Century" w:cs="Century"/>
        </w:rPr>
        <w:t xml:space="preserve"> </w:t>
      </w:r>
      <w:r w:rsidR="00A40167" w:rsidRPr="00A40167">
        <w:rPr>
          <w:rFonts w:ascii="Century" w:hAnsi="Century" w:cs="Century"/>
        </w:rPr>
        <w:t>návrh</w:t>
      </w:r>
      <w:r>
        <w:rPr>
          <w:rFonts w:ascii="Century" w:hAnsi="Century" w:cs="Century"/>
        </w:rPr>
        <w:t xml:space="preserve"> ředitele ZŠ</w:t>
      </w:r>
      <w:r w:rsidR="00A40167" w:rsidRPr="00A40167">
        <w:rPr>
          <w:rFonts w:ascii="Century" w:hAnsi="Century" w:cs="Century"/>
        </w:rPr>
        <w:t xml:space="preserve"> na ocenění</w:t>
      </w:r>
      <w:r>
        <w:rPr>
          <w:rFonts w:ascii="Century" w:hAnsi="Century" w:cs="Century"/>
        </w:rPr>
        <w:t xml:space="preserve"> 3</w:t>
      </w:r>
      <w:r w:rsidR="00A40167" w:rsidRPr="00A40167">
        <w:rPr>
          <w:rFonts w:ascii="Century" w:hAnsi="Century" w:cs="Century"/>
        </w:rPr>
        <w:t xml:space="preserve"> pedagogů ZŠ </w:t>
      </w:r>
      <w:r>
        <w:rPr>
          <w:rFonts w:ascii="Century" w:hAnsi="Century" w:cs="Century"/>
        </w:rPr>
        <w:t xml:space="preserve">Kostelec u Holešova </w:t>
      </w:r>
      <w:r w:rsidR="00A40167" w:rsidRPr="00A40167">
        <w:rPr>
          <w:rFonts w:ascii="Century" w:hAnsi="Century" w:cs="Century"/>
        </w:rPr>
        <w:t>u příležitosti Dne učitelů</w:t>
      </w:r>
      <w:r w:rsidR="001C4E64">
        <w:rPr>
          <w:rFonts w:ascii="Century" w:hAnsi="Century" w:cs="Century"/>
        </w:rPr>
        <w:t>.</w:t>
      </w:r>
    </w:p>
    <w:p w:rsidR="00E95B53" w:rsidRPr="00E95B53" w:rsidRDefault="00E95B53" w:rsidP="00E95B53">
      <w:pPr>
        <w:jc w:val="both"/>
        <w:rPr>
          <w:rFonts w:ascii="Century" w:hAnsi="Century" w:cs="Century"/>
        </w:rPr>
      </w:pPr>
    </w:p>
    <w:p w:rsidR="00A40167" w:rsidRDefault="001C4E64" w:rsidP="00A40167">
      <w:pPr>
        <w:pStyle w:val="Odstavecseseznamem"/>
        <w:numPr>
          <w:ilvl w:val="0"/>
          <w:numId w:val="1"/>
        </w:numPr>
        <w:ind w:left="426"/>
        <w:jc w:val="both"/>
        <w:rPr>
          <w:rFonts w:ascii="Century" w:hAnsi="Century" w:cs="Century"/>
        </w:rPr>
      </w:pPr>
      <w:r w:rsidRPr="001C4E64">
        <w:rPr>
          <w:rFonts w:ascii="Century" w:hAnsi="Century" w:cs="Century"/>
          <w:b/>
        </w:rPr>
        <w:t xml:space="preserve">Rada </w:t>
      </w:r>
      <w:r w:rsidR="00CC1328">
        <w:rPr>
          <w:rFonts w:ascii="Century" w:hAnsi="Century" w:cs="Century"/>
          <w:b/>
        </w:rPr>
        <w:t>ne</w:t>
      </w:r>
      <w:r w:rsidRPr="001C4E64">
        <w:rPr>
          <w:rFonts w:ascii="Century" w:hAnsi="Century" w:cs="Century"/>
          <w:b/>
        </w:rPr>
        <w:t>schválila</w:t>
      </w:r>
      <w:r>
        <w:rPr>
          <w:rFonts w:ascii="Century" w:hAnsi="Century" w:cs="Century"/>
        </w:rPr>
        <w:t xml:space="preserve"> </w:t>
      </w:r>
      <w:r w:rsidR="00A40167" w:rsidRPr="00A40167">
        <w:rPr>
          <w:rFonts w:ascii="Century" w:hAnsi="Century" w:cs="Century"/>
        </w:rPr>
        <w:t>poskytnutí mimořádného finančního příspěvku na Batůžkový florbalový tur</w:t>
      </w:r>
      <w:r w:rsidR="0046789A">
        <w:rPr>
          <w:rFonts w:ascii="Century" w:hAnsi="Century" w:cs="Century"/>
        </w:rPr>
        <w:t>naj pro učitele okolních škol.</w:t>
      </w:r>
      <w:r w:rsidR="00272191">
        <w:rPr>
          <w:rFonts w:ascii="Century" w:hAnsi="Century" w:cs="Century"/>
        </w:rPr>
        <w:t xml:space="preserve">  Jedná se o aktivitu školy</w:t>
      </w:r>
      <w:r w:rsidR="002D5D59">
        <w:rPr>
          <w:rFonts w:ascii="Century" w:hAnsi="Century" w:cs="Century"/>
        </w:rPr>
        <w:t>………</w:t>
      </w:r>
      <w:r w:rsidR="00272191">
        <w:rPr>
          <w:rFonts w:ascii="Century" w:hAnsi="Century" w:cs="Century"/>
        </w:rPr>
        <w:t xml:space="preserve"> </w:t>
      </w:r>
    </w:p>
    <w:p w:rsidR="0046789A" w:rsidRDefault="00CC1328" w:rsidP="0046789A">
      <w:pPr>
        <w:ind w:firstLine="426"/>
        <w:rPr>
          <w:rFonts w:ascii="Century" w:hAnsi="Century" w:cs="Century"/>
        </w:rPr>
      </w:pPr>
      <w:r>
        <w:rPr>
          <w:rFonts w:ascii="Century" w:hAnsi="Century" w:cs="Century"/>
        </w:rPr>
        <w:t>pro 0</w:t>
      </w:r>
      <w:r w:rsidR="001C4E64" w:rsidRPr="001C4E64">
        <w:rPr>
          <w:rFonts w:ascii="Century" w:hAnsi="Century" w:cs="Century"/>
        </w:rPr>
        <w:t xml:space="preserve"> , proti </w:t>
      </w:r>
      <w:r>
        <w:rPr>
          <w:rFonts w:ascii="Century" w:hAnsi="Century" w:cs="Century"/>
        </w:rPr>
        <w:t>5</w:t>
      </w:r>
      <w:r w:rsidR="001C4E64" w:rsidRPr="001C4E64">
        <w:rPr>
          <w:rFonts w:ascii="Century" w:hAnsi="Century" w:cs="Century"/>
        </w:rPr>
        <w:t>, zdržel se 0</w:t>
      </w:r>
    </w:p>
    <w:p w:rsidR="0046789A" w:rsidRDefault="0046789A" w:rsidP="0046789A">
      <w:pPr>
        <w:ind w:firstLine="426"/>
        <w:rPr>
          <w:rFonts w:ascii="Century" w:hAnsi="Century" w:cs="Century"/>
        </w:rPr>
      </w:pPr>
    </w:p>
    <w:p w:rsidR="00272191" w:rsidRDefault="00272191" w:rsidP="00272191">
      <w:pPr>
        <w:pStyle w:val="Odstavecseseznamem"/>
        <w:numPr>
          <w:ilvl w:val="0"/>
          <w:numId w:val="1"/>
        </w:numPr>
        <w:rPr>
          <w:rFonts w:ascii="Century" w:hAnsi="Century" w:cs="Century"/>
        </w:rPr>
      </w:pPr>
      <w:r w:rsidRPr="00272191">
        <w:rPr>
          <w:rFonts w:ascii="Century" w:hAnsi="Century" w:cs="Century"/>
          <w:b/>
        </w:rPr>
        <w:t>Rada vzala na vědomí</w:t>
      </w:r>
      <w:r>
        <w:rPr>
          <w:rFonts w:ascii="Century" w:hAnsi="Century" w:cs="Century"/>
        </w:rPr>
        <w:t xml:space="preserve">  </w:t>
      </w:r>
      <w:r w:rsidR="00A40167" w:rsidRPr="0046789A">
        <w:rPr>
          <w:rFonts w:ascii="Century" w:hAnsi="Century" w:cs="Century"/>
        </w:rPr>
        <w:t>dopis Ing. Jaroslava Kučery</w:t>
      </w:r>
      <w:r>
        <w:rPr>
          <w:rFonts w:ascii="Century" w:hAnsi="Century" w:cs="Century"/>
        </w:rPr>
        <w:t>, člena rady Zlínského kraje ohledně</w:t>
      </w:r>
      <w:r w:rsidR="00A40167" w:rsidRPr="0046789A">
        <w:rPr>
          <w:rFonts w:ascii="Century" w:hAnsi="Century" w:cs="Century"/>
        </w:rPr>
        <w:t xml:space="preserve"> </w:t>
      </w:r>
      <w:r w:rsidR="00835139">
        <w:rPr>
          <w:rFonts w:ascii="Century" w:hAnsi="Century" w:cs="Century"/>
        </w:rPr>
        <w:t xml:space="preserve">zvýšení </w:t>
      </w:r>
      <w:r w:rsidR="00A40167" w:rsidRPr="0046789A">
        <w:rPr>
          <w:rFonts w:ascii="Century" w:hAnsi="Century" w:cs="Century"/>
        </w:rPr>
        <w:t>příspěvk</w:t>
      </w:r>
      <w:r>
        <w:rPr>
          <w:rFonts w:ascii="Century" w:hAnsi="Century" w:cs="Century"/>
        </w:rPr>
        <w:t>u</w:t>
      </w:r>
      <w:r w:rsidR="00A40167" w:rsidRPr="0046789A">
        <w:rPr>
          <w:rFonts w:ascii="Century" w:hAnsi="Century" w:cs="Century"/>
        </w:rPr>
        <w:t xml:space="preserve"> na dopravní obslužnost</w:t>
      </w:r>
      <w:r>
        <w:rPr>
          <w:rFonts w:ascii="Century" w:hAnsi="Century" w:cs="Century"/>
        </w:rPr>
        <w:t>,</w:t>
      </w:r>
      <w:r w:rsidR="00835139">
        <w:rPr>
          <w:rFonts w:ascii="Century" w:hAnsi="Century" w:cs="Century"/>
        </w:rPr>
        <w:t xml:space="preserve">  na veřejném zasedání ZO  Kostelec u Holešova 21.4.2015  bude zastupitelům  předložen  návrh </w:t>
      </w:r>
      <w:r w:rsidR="00084FEA">
        <w:rPr>
          <w:rFonts w:ascii="Century" w:hAnsi="Century" w:cs="Century"/>
        </w:rPr>
        <w:t xml:space="preserve">zda zařadit opakovaně tento bod na program jednání. </w:t>
      </w:r>
    </w:p>
    <w:p w:rsidR="00272191" w:rsidRDefault="00272191" w:rsidP="00272191">
      <w:pPr>
        <w:pStyle w:val="Odstavecseseznamem"/>
        <w:ind w:left="502"/>
        <w:rPr>
          <w:rFonts w:ascii="Century" w:hAnsi="Century" w:cs="Century"/>
        </w:rPr>
      </w:pPr>
    </w:p>
    <w:p w:rsidR="00E52A66" w:rsidRDefault="00E52A66" w:rsidP="00E52A66">
      <w:pPr>
        <w:pStyle w:val="Odstavecseseznamem"/>
        <w:numPr>
          <w:ilvl w:val="0"/>
          <w:numId w:val="1"/>
        </w:numPr>
        <w:jc w:val="both"/>
        <w:rPr>
          <w:rFonts w:ascii="Century" w:hAnsi="Century" w:cs="Century"/>
        </w:rPr>
      </w:pPr>
      <w:r>
        <w:rPr>
          <w:rFonts w:ascii="Century" w:hAnsi="Century" w:cs="Century"/>
          <w:b/>
        </w:rPr>
        <w:t>R</w:t>
      </w:r>
      <w:r w:rsidRPr="00E52A66">
        <w:rPr>
          <w:rFonts w:ascii="Century" w:hAnsi="Century" w:cs="Century"/>
          <w:b/>
        </w:rPr>
        <w:t>ada  vzala na vědomí</w:t>
      </w:r>
      <w:r w:rsidRPr="00E52A66">
        <w:rPr>
          <w:rFonts w:ascii="Century" w:hAnsi="Century" w:cs="Century"/>
        </w:rPr>
        <w:t xml:space="preserve"> </w:t>
      </w:r>
      <w:r w:rsidR="00A40167" w:rsidRPr="00E52A66">
        <w:rPr>
          <w:rFonts w:ascii="Century" w:hAnsi="Century" w:cs="Century"/>
        </w:rPr>
        <w:t>žádost pana Petra Uličného o skácení 4 vzrostlých smrků, které jsou v blízkosti hlavní silnice a jeho domu č.</w:t>
      </w:r>
      <w:r w:rsidRPr="00E52A66">
        <w:rPr>
          <w:rFonts w:ascii="Century" w:hAnsi="Century" w:cs="Century"/>
        </w:rPr>
        <w:t xml:space="preserve"> p. 53 a rozhodla</w:t>
      </w:r>
      <w:r>
        <w:rPr>
          <w:rFonts w:ascii="Century" w:hAnsi="Century" w:cs="Century"/>
        </w:rPr>
        <w:t xml:space="preserve"> </w:t>
      </w:r>
      <w:r w:rsidRPr="00E52A66">
        <w:rPr>
          <w:rFonts w:ascii="Century" w:hAnsi="Century" w:cs="Century"/>
        </w:rPr>
        <w:t xml:space="preserve"> požádat odbor ŽP </w:t>
      </w:r>
      <w:r>
        <w:rPr>
          <w:rFonts w:ascii="Century" w:hAnsi="Century" w:cs="Century"/>
        </w:rPr>
        <w:t xml:space="preserve">MÚ </w:t>
      </w:r>
      <w:r w:rsidRPr="00E52A66">
        <w:rPr>
          <w:rFonts w:ascii="Century" w:hAnsi="Century" w:cs="Century"/>
        </w:rPr>
        <w:t>Holešov o posouzení zdravotního stavu stromů.</w:t>
      </w:r>
      <w:r>
        <w:rPr>
          <w:rFonts w:ascii="Century" w:hAnsi="Century" w:cs="Century"/>
        </w:rPr>
        <w:t xml:space="preserve"> V souvislosti s tímto bodem bylo projednáno, že je nezbytné</w:t>
      </w:r>
      <w:r w:rsidR="00DE56C5">
        <w:rPr>
          <w:rFonts w:ascii="Century" w:hAnsi="Century" w:cs="Century"/>
        </w:rPr>
        <w:t xml:space="preserve"> na jaře</w:t>
      </w:r>
      <w:r>
        <w:rPr>
          <w:rFonts w:ascii="Century" w:hAnsi="Century" w:cs="Century"/>
        </w:rPr>
        <w:t xml:space="preserve"> zahájit opětovné vysázení dřevin</w:t>
      </w:r>
      <w:r w:rsidR="00DE56C5">
        <w:rPr>
          <w:rFonts w:ascii="Century" w:hAnsi="Century" w:cs="Century"/>
        </w:rPr>
        <w:t xml:space="preserve"> – zajistí starosta obce</w:t>
      </w:r>
      <w:r>
        <w:rPr>
          <w:rFonts w:ascii="Century" w:hAnsi="Century" w:cs="Century"/>
        </w:rPr>
        <w:t>.</w:t>
      </w:r>
    </w:p>
    <w:p w:rsidR="00E52A66" w:rsidRDefault="00E52A66" w:rsidP="00E52A66">
      <w:pPr>
        <w:pStyle w:val="Odstavecseseznamem"/>
        <w:ind w:left="502"/>
        <w:jc w:val="both"/>
        <w:rPr>
          <w:rFonts w:ascii="Century" w:hAnsi="Century" w:cs="Century"/>
        </w:rPr>
      </w:pPr>
    </w:p>
    <w:p w:rsidR="00D667BB" w:rsidRDefault="00D667BB" w:rsidP="00E52A66">
      <w:pPr>
        <w:pStyle w:val="Odstavecseseznamem"/>
        <w:numPr>
          <w:ilvl w:val="0"/>
          <w:numId w:val="1"/>
        </w:numPr>
        <w:ind w:left="426"/>
        <w:jc w:val="both"/>
        <w:rPr>
          <w:rFonts w:ascii="Century" w:hAnsi="Century" w:cs="Century"/>
        </w:rPr>
      </w:pPr>
      <w:r w:rsidRPr="00D667BB">
        <w:rPr>
          <w:rFonts w:ascii="Century" w:hAnsi="Century" w:cs="Century"/>
          <w:b/>
        </w:rPr>
        <w:t>Rada schválila</w:t>
      </w:r>
      <w:r w:rsidRPr="00D667BB">
        <w:rPr>
          <w:rFonts w:ascii="Century" w:hAnsi="Century" w:cs="Century"/>
        </w:rPr>
        <w:t xml:space="preserve"> tříčlennou likvidační komisi</w:t>
      </w:r>
      <w:r w:rsidR="00A40167" w:rsidRPr="00D667BB">
        <w:rPr>
          <w:rFonts w:ascii="Century" w:hAnsi="Century" w:cs="Century"/>
        </w:rPr>
        <w:t xml:space="preserve"> vyřazeného majetku </w:t>
      </w:r>
      <w:r w:rsidRPr="00D667BB">
        <w:rPr>
          <w:rFonts w:ascii="Century" w:hAnsi="Century" w:cs="Century"/>
        </w:rPr>
        <w:t>ve složení</w:t>
      </w:r>
      <w:r w:rsidR="00A40167" w:rsidRPr="00D667BB">
        <w:rPr>
          <w:rFonts w:ascii="Century" w:hAnsi="Century" w:cs="Century"/>
        </w:rPr>
        <w:t xml:space="preserve"> </w:t>
      </w:r>
      <w:r>
        <w:rPr>
          <w:rFonts w:ascii="Century" w:hAnsi="Century" w:cs="Century"/>
        </w:rPr>
        <w:t xml:space="preserve">- </w:t>
      </w:r>
      <w:r w:rsidR="00A40167" w:rsidRPr="00D667BB">
        <w:rPr>
          <w:rFonts w:ascii="Century" w:hAnsi="Century" w:cs="Century"/>
        </w:rPr>
        <w:t>paní Gabra Tomečková</w:t>
      </w:r>
      <w:r>
        <w:rPr>
          <w:rFonts w:ascii="Century" w:hAnsi="Century" w:cs="Century"/>
        </w:rPr>
        <w:t>,  Bc. Aleš Pospíšilík, Tomáš Hlobil.</w:t>
      </w:r>
      <w:r w:rsidR="00A40167" w:rsidRPr="00D667BB">
        <w:rPr>
          <w:rFonts w:ascii="Century" w:hAnsi="Century" w:cs="Century"/>
        </w:rPr>
        <w:t xml:space="preserve"> </w:t>
      </w:r>
    </w:p>
    <w:p w:rsidR="00D667BB" w:rsidRPr="004D647F" w:rsidRDefault="00D667BB" w:rsidP="00D667BB">
      <w:pPr>
        <w:spacing w:line="360" w:lineRule="auto"/>
        <w:ind w:firstLine="426"/>
        <w:jc w:val="both"/>
        <w:rPr>
          <w:rFonts w:ascii="Century" w:hAnsi="Century" w:cs="Century"/>
        </w:rPr>
      </w:pPr>
      <w:r w:rsidRPr="004D647F">
        <w:rPr>
          <w:rFonts w:ascii="Century" w:hAnsi="Century" w:cs="Century"/>
        </w:rPr>
        <w:t>pro 5 , proti 0, zdržel se 0</w:t>
      </w:r>
    </w:p>
    <w:p w:rsidR="00D667BB" w:rsidRDefault="00D667BB" w:rsidP="00D667BB">
      <w:pPr>
        <w:pStyle w:val="Odstavecseseznamem"/>
        <w:ind w:left="426"/>
        <w:jc w:val="both"/>
        <w:rPr>
          <w:rFonts w:ascii="Century" w:hAnsi="Century" w:cs="Century"/>
        </w:rPr>
      </w:pPr>
    </w:p>
    <w:p w:rsidR="00D667BB" w:rsidRDefault="00D667BB" w:rsidP="00E52A66">
      <w:pPr>
        <w:pStyle w:val="Odstavecseseznamem"/>
        <w:numPr>
          <w:ilvl w:val="0"/>
          <w:numId w:val="1"/>
        </w:numPr>
        <w:ind w:left="426"/>
        <w:jc w:val="both"/>
        <w:rPr>
          <w:rFonts w:ascii="Century" w:hAnsi="Century" w:cs="Century"/>
        </w:rPr>
      </w:pPr>
      <w:r w:rsidRPr="00D667BB">
        <w:rPr>
          <w:rFonts w:ascii="Century" w:hAnsi="Century" w:cs="Century"/>
          <w:b/>
        </w:rPr>
        <w:t>Rada schválila</w:t>
      </w:r>
      <w:r>
        <w:rPr>
          <w:rFonts w:ascii="Century" w:hAnsi="Century" w:cs="Century"/>
        </w:rPr>
        <w:t xml:space="preserve"> přidělení </w:t>
      </w:r>
      <w:r w:rsidRPr="00D667BB">
        <w:rPr>
          <w:rFonts w:ascii="Century" w:hAnsi="Century" w:cs="Century"/>
        </w:rPr>
        <w:t>byt</w:t>
      </w:r>
      <w:r>
        <w:rPr>
          <w:rFonts w:ascii="Century" w:hAnsi="Century" w:cs="Century"/>
        </w:rPr>
        <w:t>u</w:t>
      </w:r>
      <w:r w:rsidRPr="00D667BB">
        <w:rPr>
          <w:rFonts w:ascii="Century" w:hAnsi="Century" w:cs="Century"/>
        </w:rPr>
        <w:t xml:space="preserve"> č. 43 na Domě seniorů</w:t>
      </w:r>
      <w:r>
        <w:rPr>
          <w:rFonts w:ascii="Century" w:hAnsi="Century" w:cs="Century"/>
        </w:rPr>
        <w:t xml:space="preserve">, který </w:t>
      </w:r>
      <w:r w:rsidRPr="00D667BB">
        <w:rPr>
          <w:rFonts w:ascii="Century" w:hAnsi="Century" w:cs="Century"/>
        </w:rPr>
        <w:t xml:space="preserve">ze zdravotních důvodů uvolnila </w:t>
      </w:r>
      <w:r w:rsidR="00A40167" w:rsidRPr="00D667BB">
        <w:rPr>
          <w:rFonts w:ascii="Century" w:hAnsi="Century" w:cs="Century"/>
        </w:rPr>
        <w:t xml:space="preserve">paní Šebestová </w:t>
      </w:r>
      <w:r w:rsidRPr="00D667BB">
        <w:rPr>
          <w:rFonts w:ascii="Century" w:hAnsi="Century" w:cs="Century"/>
        </w:rPr>
        <w:t>od 1. 4. 2015</w:t>
      </w:r>
      <w:r w:rsidR="002818AC">
        <w:rPr>
          <w:rFonts w:ascii="Century" w:hAnsi="Century" w:cs="Century"/>
        </w:rPr>
        <w:t xml:space="preserve"> pro paní Vítězslavu Hudečkovou.</w:t>
      </w:r>
    </w:p>
    <w:p w:rsidR="004B2964" w:rsidRDefault="00D667BB" w:rsidP="004B2964">
      <w:pPr>
        <w:spacing w:line="360" w:lineRule="auto"/>
        <w:ind w:firstLine="426"/>
        <w:jc w:val="both"/>
        <w:rPr>
          <w:rFonts w:ascii="Century" w:hAnsi="Century" w:cs="Century"/>
        </w:rPr>
      </w:pPr>
      <w:r w:rsidRPr="00D667BB">
        <w:rPr>
          <w:rFonts w:ascii="Century" w:hAnsi="Century" w:cs="Century"/>
        </w:rPr>
        <w:t>pro 5 , proti 0, zdržel se 0</w:t>
      </w:r>
    </w:p>
    <w:p w:rsidR="004B2964" w:rsidRDefault="004B2964" w:rsidP="004B2964">
      <w:pPr>
        <w:spacing w:line="360" w:lineRule="auto"/>
        <w:ind w:firstLine="426"/>
        <w:jc w:val="both"/>
        <w:rPr>
          <w:rFonts w:ascii="Century" w:hAnsi="Century" w:cs="Century"/>
        </w:rPr>
      </w:pPr>
    </w:p>
    <w:p w:rsidR="004B2964" w:rsidRDefault="004B2964" w:rsidP="004B2964">
      <w:pPr>
        <w:spacing w:line="360" w:lineRule="auto"/>
        <w:ind w:firstLine="426"/>
        <w:jc w:val="both"/>
        <w:rPr>
          <w:rFonts w:ascii="Century" w:hAnsi="Century" w:cs="Century"/>
        </w:rPr>
      </w:pPr>
    </w:p>
    <w:p w:rsidR="004C3A32" w:rsidRDefault="002818AC" w:rsidP="004C3A3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entury" w:hAnsi="Century" w:cs="Century"/>
        </w:rPr>
      </w:pPr>
      <w:r w:rsidRPr="004B2964">
        <w:rPr>
          <w:rFonts w:ascii="Century" w:hAnsi="Century" w:cs="Century"/>
          <w:b/>
        </w:rPr>
        <w:lastRenderedPageBreak/>
        <w:t xml:space="preserve">Rada </w:t>
      </w:r>
      <w:r w:rsidR="004B2964">
        <w:rPr>
          <w:rFonts w:ascii="Century" w:hAnsi="Century" w:cs="Century"/>
          <w:b/>
        </w:rPr>
        <w:t>určila</w:t>
      </w:r>
      <w:r w:rsidRPr="004B2964">
        <w:rPr>
          <w:rFonts w:ascii="Century" w:hAnsi="Century" w:cs="Century"/>
        </w:rPr>
        <w:t xml:space="preserve"> členy</w:t>
      </w:r>
      <w:r w:rsidR="00A40167" w:rsidRPr="004B2964">
        <w:rPr>
          <w:rFonts w:ascii="Century" w:hAnsi="Century" w:cs="Century"/>
        </w:rPr>
        <w:t xml:space="preserve"> výběrové komise, kteří budou hodnotit nabídky zadávacího řízení – „Stavební</w:t>
      </w:r>
      <w:r w:rsidR="00A40167">
        <w:t xml:space="preserve"> </w:t>
      </w:r>
      <w:r w:rsidR="00A40167" w:rsidRPr="004B2964">
        <w:rPr>
          <w:rFonts w:ascii="Century" w:hAnsi="Century" w:cs="Century"/>
        </w:rPr>
        <w:t>úpravy hasičské zbrojnice Kostelec u Holešova“</w:t>
      </w:r>
      <w:r w:rsidRPr="004B2964">
        <w:rPr>
          <w:rFonts w:ascii="Century" w:hAnsi="Century" w:cs="Century"/>
        </w:rPr>
        <w:t xml:space="preserve"> ve složení </w:t>
      </w:r>
      <w:r w:rsidR="004B2964" w:rsidRPr="004B2964">
        <w:rPr>
          <w:rFonts w:ascii="Century" w:hAnsi="Century" w:cs="Century"/>
        </w:rPr>
        <w:t>V. Rušikvas, T. Hlobil a T. Marek. Termín otvírání obálek byl stanoven na 23.3.2015</w:t>
      </w:r>
      <w:r w:rsidR="004B2964">
        <w:rPr>
          <w:rFonts w:ascii="Century" w:hAnsi="Century" w:cs="Century"/>
        </w:rPr>
        <w:t xml:space="preserve"> v 17:05 hod</w:t>
      </w:r>
      <w:r w:rsidR="004B2964" w:rsidRPr="004B2964">
        <w:rPr>
          <w:rFonts w:ascii="Century" w:hAnsi="Century" w:cs="Century"/>
        </w:rPr>
        <w:t>.</w:t>
      </w:r>
    </w:p>
    <w:p w:rsidR="004C3A32" w:rsidRDefault="004C3A32" w:rsidP="004C3A32">
      <w:pPr>
        <w:pStyle w:val="Odstavecseseznamem"/>
        <w:spacing w:line="360" w:lineRule="auto"/>
        <w:ind w:left="502"/>
        <w:jc w:val="both"/>
        <w:rPr>
          <w:rFonts w:ascii="Century" w:hAnsi="Century" w:cs="Century"/>
        </w:rPr>
      </w:pPr>
    </w:p>
    <w:p w:rsidR="0040613C" w:rsidRPr="004C3A32" w:rsidRDefault="0040613C" w:rsidP="004C3A3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entury" w:hAnsi="Century" w:cs="Century"/>
        </w:rPr>
      </w:pPr>
      <w:r w:rsidRPr="004C3A32">
        <w:rPr>
          <w:rFonts w:ascii="Century" w:hAnsi="Century" w:cs="Century"/>
          <w:b/>
          <w:bCs/>
        </w:rPr>
        <w:t xml:space="preserve">Rada schválila  </w:t>
      </w:r>
      <w:r w:rsidRPr="004C3A32">
        <w:rPr>
          <w:rFonts w:ascii="Century" w:hAnsi="Century" w:cs="Century"/>
          <w:bCs/>
        </w:rPr>
        <w:t>termín konání následujícího zasedání rady obce Kostelec u Holešova dne</w:t>
      </w:r>
      <w:r w:rsidR="00237A0B" w:rsidRPr="004C3A32">
        <w:rPr>
          <w:rFonts w:ascii="Century" w:hAnsi="Century" w:cs="Century"/>
          <w:bCs/>
        </w:rPr>
        <w:t xml:space="preserve"> </w:t>
      </w:r>
      <w:r w:rsidR="004B2964" w:rsidRPr="004C3A32">
        <w:rPr>
          <w:rFonts w:ascii="Century" w:hAnsi="Century" w:cs="Century"/>
          <w:bCs/>
        </w:rPr>
        <w:t>23</w:t>
      </w:r>
      <w:r w:rsidRPr="004C3A32">
        <w:rPr>
          <w:rFonts w:ascii="Century" w:hAnsi="Century" w:cs="Century"/>
          <w:bCs/>
        </w:rPr>
        <w:t>.</w:t>
      </w:r>
      <w:r w:rsidR="00DF3FB1" w:rsidRPr="004C3A32">
        <w:rPr>
          <w:rFonts w:ascii="Century" w:hAnsi="Century" w:cs="Century"/>
          <w:bCs/>
        </w:rPr>
        <w:t>3</w:t>
      </w:r>
      <w:r w:rsidR="004C3A32">
        <w:rPr>
          <w:rFonts w:ascii="Century" w:hAnsi="Century" w:cs="Century"/>
          <w:bCs/>
        </w:rPr>
        <w:t>.2015, v 17:3</w:t>
      </w:r>
      <w:r w:rsidRPr="004C3A32">
        <w:rPr>
          <w:rFonts w:ascii="Century" w:hAnsi="Century" w:cs="Century"/>
          <w:bCs/>
        </w:rPr>
        <w:t>0.</w:t>
      </w:r>
    </w:p>
    <w:p w:rsidR="0040613C" w:rsidRPr="004D647F" w:rsidRDefault="00DF3FB1" w:rsidP="0040613C">
      <w:pPr>
        <w:spacing w:line="360" w:lineRule="auto"/>
        <w:jc w:val="both"/>
        <w:rPr>
          <w:rFonts w:ascii="Century" w:hAnsi="Century" w:cs="Century"/>
        </w:rPr>
      </w:pPr>
      <w:r>
        <w:rPr>
          <w:rFonts w:ascii="Century" w:hAnsi="Century" w:cs="Century"/>
        </w:rPr>
        <w:t xml:space="preserve">       </w:t>
      </w:r>
      <w:r w:rsidR="002A76D9">
        <w:rPr>
          <w:rFonts w:ascii="Century" w:hAnsi="Century" w:cs="Century"/>
        </w:rPr>
        <w:t xml:space="preserve"> </w:t>
      </w:r>
      <w:r w:rsidR="0040613C" w:rsidRPr="004D647F">
        <w:rPr>
          <w:rFonts w:ascii="Century" w:hAnsi="Century" w:cs="Century"/>
        </w:rPr>
        <w:t>pro 5 , proti 0, zdržel se 0</w:t>
      </w:r>
    </w:p>
    <w:p w:rsidR="006822BC" w:rsidRDefault="006822BC" w:rsidP="0040613C">
      <w:pPr>
        <w:pStyle w:val="Odstavecseseznamem"/>
        <w:spacing w:line="360" w:lineRule="auto"/>
        <w:jc w:val="both"/>
        <w:rPr>
          <w:rFonts w:ascii="Century" w:hAnsi="Century" w:cs="Century"/>
          <w:bCs/>
        </w:rPr>
      </w:pPr>
    </w:p>
    <w:p w:rsidR="002A76D9" w:rsidRDefault="002A76D9" w:rsidP="0040613C">
      <w:pPr>
        <w:pStyle w:val="Odstavecseseznamem"/>
        <w:spacing w:line="360" w:lineRule="auto"/>
        <w:jc w:val="both"/>
        <w:rPr>
          <w:rFonts w:ascii="Century" w:hAnsi="Century" w:cs="Century"/>
          <w:bCs/>
        </w:rPr>
      </w:pPr>
    </w:p>
    <w:p w:rsidR="00DA45C9" w:rsidRDefault="00DA45C9" w:rsidP="0040613C">
      <w:pPr>
        <w:pStyle w:val="Odstavecseseznamem"/>
        <w:spacing w:line="360" w:lineRule="auto"/>
        <w:jc w:val="both"/>
        <w:rPr>
          <w:rFonts w:ascii="Century" w:hAnsi="Century" w:cs="Century"/>
          <w:bCs/>
        </w:rPr>
      </w:pPr>
    </w:p>
    <w:p w:rsidR="0040613C" w:rsidRPr="004D647F" w:rsidRDefault="0040613C" w:rsidP="0040613C">
      <w:pPr>
        <w:pStyle w:val="Odstavecseseznamem"/>
        <w:spacing w:line="360" w:lineRule="auto"/>
        <w:jc w:val="both"/>
        <w:rPr>
          <w:rFonts w:ascii="Century" w:hAnsi="Century" w:cs="Century"/>
          <w:bCs/>
        </w:rPr>
      </w:pPr>
      <w:r w:rsidRPr="004D647F">
        <w:rPr>
          <w:rFonts w:ascii="Century" w:hAnsi="Century" w:cs="Century"/>
          <w:bCs/>
        </w:rPr>
        <w:t>…………………………….                                 …………………………….</w:t>
      </w:r>
    </w:p>
    <w:p w:rsidR="0040613C" w:rsidRPr="004D647F" w:rsidRDefault="0040613C" w:rsidP="0040613C">
      <w:pPr>
        <w:pStyle w:val="Odstavecseseznamem"/>
        <w:jc w:val="both"/>
        <w:rPr>
          <w:rFonts w:ascii="Century" w:hAnsi="Century" w:cs="Century"/>
        </w:rPr>
      </w:pPr>
      <w:r w:rsidRPr="004D647F">
        <w:rPr>
          <w:rFonts w:ascii="Century" w:hAnsi="Century" w:cs="Century"/>
        </w:rPr>
        <w:t xml:space="preserve">    místostarosta obce                                                 starosta obce</w:t>
      </w:r>
    </w:p>
    <w:p w:rsidR="0095395A" w:rsidRPr="004D647F" w:rsidRDefault="0095395A" w:rsidP="00B81519">
      <w:pPr>
        <w:pStyle w:val="Odstavecseseznamem"/>
        <w:jc w:val="both"/>
        <w:rPr>
          <w:rFonts w:ascii="Century" w:hAnsi="Century" w:cs="Century"/>
        </w:rPr>
      </w:pPr>
    </w:p>
    <w:p w:rsidR="0095395A" w:rsidRDefault="004B2964">
      <w:pPr>
        <w:pStyle w:val="Odstavecseseznamem"/>
        <w:jc w:val="both"/>
        <w:rPr>
          <w:rFonts w:ascii="Century" w:hAnsi="Century" w:cs="Century"/>
        </w:rPr>
      </w:pPr>
      <w:r>
        <w:rPr>
          <w:rFonts w:ascii="Century" w:hAnsi="Century" w:cs="Century"/>
        </w:rPr>
        <w:t>.</w:t>
      </w:r>
    </w:p>
    <w:p w:rsidR="004B2964" w:rsidRPr="004B2964" w:rsidRDefault="004B2964" w:rsidP="004B2964">
      <w:pPr>
        <w:jc w:val="both"/>
        <w:rPr>
          <w:rFonts w:ascii="Century" w:hAnsi="Century" w:cs="Century"/>
        </w:rPr>
      </w:pPr>
    </w:p>
    <w:sectPr w:rsidR="004B2964" w:rsidRPr="004B2964" w:rsidSect="00953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29" w:rsidRDefault="00F00829" w:rsidP="00683D03">
      <w:pPr>
        <w:spacing w:after="0" w:line="240" w:lineRule="auto"/>
      </w:pPr>
      <w:r>
        <w:separator/>
      </w:r>
    </w:p>
  </w:endnote>
  <w:endnote w:type="continuationSeparator" w:id="1">
    <w:p w:rsidR="00F00829" w:rsidRDefault="00F00829" w:rsidP="0068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entury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BB" w:rsidRDefault="00D667B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" w:hAnsi="Century"/>
        <w:sz w:val="18"/>
        <w:szCs w:val="18"/>
      </w:rPr>
      <w:id w:val="2805227"/>
      <w:docPartObj>
        <w:docPartGallery w:val="Page Numbers (Bottom of Page)"/>
        <w:docPartUnique/>
      </w:docPartObj>
    </w:sdtPr>
    <w:sdtContent>
      <w:p w:rsidR="00D667BB" w:rsidRPr="006B79F5" w:rsidRDefault="00D667BB" w:rsidP="008D5A0B">
        <w:pPr>
          <w:pStyle w:val="Zpat"/>
          <w:rPr>
            <w:rFonts w:ascii="Century" w:hAnsi="Century"/>
            <w:sz w:val="18"/>
            <w:szCs w:val="18"/>
          </w:rPr>
        </w:pPr>
        <w:r w:rsidRPr="006B79F5">
          <w:rPr>
            <w:rFonts w:ascii="Century" w:hAnsi="Century"/>
            <w:sz w:val="18"/>
            <w:szCs w:val="18"/>
          </w:rPr>
          <w:t xml:space="preserve">Zápis z jednání rady obce č. </w:t>
        </w:r>
        <w:r>
          <w:rPr>
            <w:rFonts w:ascii="Century" w:hAnsi="Century"/>
            <w:sz w:val="18"/>
            <w:szCs w:val="18"/>
          </w:rPr>
          <w:t>6/</w:t>
        </w:r>
        <w:r w:rsidRPr="006B79F5">
          <w:rPr>
            <w:rFonts w:ascii="Century" w:hAnsi="Century"/>
            <w:sz w:val="18"/>
            <w:szCs w:val="18"/>
          </w:rPr>
          <w:t>201</w:t>
        </w:r>
        <w:r>
          <w:rPr>
            <w:rFonts w:ascii="Century" w:hAnsi="Century"/>
            <w:sz w:val="18"/>
            <w:szCs w:val="18"/>
          </w:rPr>
          <w:t>5</w:t>
        </w:r>
        <w:r w:rsidRPr="006B79F5">
          <w:rPr>
            <w:rFonts w:ascii="Century" w:hAnsi="Century"/>
            <w:sz w:val="18"/>
            <w:szCs w:val="18"/>
          </w:rPr>
          <w:t xml:space="preserve">                                                               </w:t>
        </w:r>
        <w:r>
          <w:rPr>
            <w:rFonts w:ascii="Century" w:hAnsi="Century"/>
            <w:sz w:val="18"/>
            <w:szCs w:val="18"/>
          </w:rPr>
          <w:t xml:space="preserve">                                 </w:t>
        </w:r>
        <w:r w:rsidRPr="006B79F5">
          <w:rPr>
            <w:rFonts w:ascii="Century" w:hAnsi="Century"/>
            <w:sz w:val="18"/>
            <w:szCs w:val="18"/>
          </w:rPr>
          <w:t xml:space="preserve">                         /</w:t>
        </w:r>
        <w:r w:rsidRPr="006B79F5">
          <w:rPr>
            <w:rFonts w:ascii="Century" w:hAnsi="Century"/>
            <w:sz w:val="18"/>
            <w:szCs w:val="18"/>
          </w:rPr>
          <w:fldChar w:fldCharType="begin"/>
        </w:r>
        <w:r w:rsidRPr="006B79F5">
          <w:rPr>
            <w:rFonts w:ascii="Century" w:hAnsi="Century"/>
            <w:sz w:val="18"/>
            <w:szCs w:val="18"/>
          </w:rPr>
          <w:instrText xml:space="preserve"> PAGE   \* MERGEFORMAT </w:instrText>
        </w:r>
        <w:r w:rsidRPr="006B79F5">
          <w:rPr>
            <w:rFonts w:ascii="Century" w:hAnsi="Century"/>
            <w:sz w:val="18"/>
            <w:szCs w:val="18"/>
          </w:rPr>
          <w:fldChar w:fldCharType="separate"/>
        </w:r>
        <w:r w:rsidR="006B2FCE">
          <w:rPr>
            <w:rFonts w:ascii="Century" w:hAnsi="Century"/>
            <w:noProof/>
            <w:sz w:val="18"/>
            <w:szCs w:val="18"/>
          </w:rPr>
          <w:t>1</w:t>
        </w:r>
        <w:r w:rsidRPr="006B79F5">
          <w:rPr>
            <w:rFonts w:ascii="Century" w:hAnsi="Century"/>
            <w:sz w:val="18"/>
            <w:szCs w:val="18"/>
          </w:rPr>
          <w:fldChar w:fldCharType="end"/>
        </w:r>
      </w:p>
    </w:sdtContent>
  </w:sdt>
  <w:p w:rsidR="00D667BB" w:rsidRDefault="00D667B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BB" w:rsidRDefault="00D667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29" w:rsidRDefault="00F00829" w:rsidP="00683D03">
      <w:pPr>
        <w:spacing w:after="0" w:line="240" w:lineRule="auto"/>
      </w:pPr>
      <w:r>
        <w:separator/>
      </w:r>
    </w:p>
  </w:footnote>
  <w:footnote w:type="continuationSeparator" w:id="1">
    <w:p w:rsidR="00F00829" w:rsidRDefault="00F00829" w:rsidP="0068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BB" w:rsidRDefault="00D667B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BB" w:rsidRDefault="00D667B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BB" w:rsidRDefault="00D667B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E3C3C90"/>
    <w:multiLevelType w:val="hybridMultilevel"/>
    <w:tmpl w:val="58287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0F1B3CE3"/>
    <w:multiLevelType w:val="hybridMultilevel"/>
    <w:tmpl w:val="3FC018F0"/>
    <w:lvl w:ilvl="0" w:tplc="D2941EC8">
      <w:numFmt w:val="bullet"/>
      <w:lvlText w:val="-"/>
      <w:lvlJc w:val="left"/>
      <w:pPr>
        <w:ind w:left="720" w:hanging="360"/>
      </w:pPr>
      <w:rPr>
        <w:rFonts w:ascii="Century CE" w:eastAsiaTheme="minorEastAsia" w:hAnsi="Century CE" w:cs="Century CE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15727417"/>
    <w:multiLevelType w:val="hybridMultilevel"/>
    <w:tmpl w:val="48DC82F8"/>
    <w:lvl w:ilvl="0" w:tplc="040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16556A29"/>
    <w:multiLevelType w:val="hybridMultilevel"/>
    <w:tmpl w:val="33EAE1C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33CFE"/>
    <w:multiLevelType w:val="hybridMultilevel"/>
    <w:tmpl w:val="E5322A1C"/>
    <w:lvl w:ilvl="0" w:tplc="AE8A7B18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D795333"/>
    <w:multiLevelType w:val="hybridMultilevel"/>
    <w:tmpl w:val="C4EAF422"/>
    <w:lvl w:ilvl="0" w:tplc="ABEAB93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75241"/>
    <w:multiLevelType w:val="hybridMultilevel"/>
    <w:tmpl w:val="687E13C2"/>
    <w:lvl w:ilvl="0" w:tplc="D9622596">
      <w:start w:val="1"/>
      <w:numFmt w:val="bullet"/>
      <w:lvlText w:val="-"/>
      <w:lvlJc w:val="left"/>
      <w:pPr>
        <w:ind w:left="1080" w:hanging="360"/>
      </w:pPr>
      <w:rPr>
        <w:rFonts w:ascii="Century" w:eastAsia="Times New Roman" w:hAnsi="Century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1B0071C"/>
    <w:multiLevelType w:val="hybridMultilevel"/>
    <w:tmpl w:val="ACC46CE8"/>
    <w:lvl w:ilvl="0" w:tplc="D2941EC8">
      <w:numFmt w:val="bullet"/>
      <w:lvlText w:val="-"/>
      <w:lvlJc w:val="left"/>
      <w:pPr>
        <w:ind w:left="1440" w:hanging="360"/>
      </w:pPr>
      <w:rPr>
        <w:rFonts w:ascii="Century CE" w:eastAsiaTheme="minorEastAsia" w:hAnsi="Century CE" w:cs="Century CE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881013"/>
    <w:multiLevelType w:val="hybridMultilevel"/>
    <w:tmpl w:val="A9A00802"/>
    <w:lvl w:ilvl="0" w:tplc="5BB6E35C">
      <w:numFmt w:val="bullet"/>
      <w:lvlText w:val="-"/>
      <w:lvlJc w:val="left"/>
      <w:pPr>
        <w:ind w:left="862" w:hanging="360"/>
      </w:pPr>
      <w:rPr>
        <w:rFonts w:ascii="Century" w:eastAsiaTheme="minorEastAsia" w:hAnsi="Century" w:cs="Century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CBA0701"/>
    <w:multiLevelType w:val="hybridMultilevel"/>
    <w:tmpl w:val="5C9C690C"/>
    <w:lvl w:ilvl="0" w:tplc="68BEB5B4">
      <w:start w:val="1"/>
      <w:numFmt w:val="bullet"/>
      <w:lvlText w:val="-"/>
      <w:lvlJc w:val="left"/>
      <w:pPr>
        <w:ind w:left="1068" w:hanging="360"/>
      </w:pPr>
      <w:rPr>
        <w:rFonts w:ascii="Century" w:eastAsia="Times New Roman" w:hAnsi="Century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>
    <w:nsid w:val="2E96764C"/>
    <w:multiLevelType w:val="hybridMultilevel"/>
    <w:tmpl w:val="A0DA3E98"/>
    <w:lvl w:ilvl="0" w:tplc="40E63834">
      <w:start w:val="1"/>
      <w:numFmt w:val="bullet"/>
      <w:lvlText w:val="-"/>
      <w:lvlJc w:val="left"/>
      <w:pPr>
        <w:ind w:left="1080" w:hanging="360"/>
      </w:pPr>
      <w:rPr>
        <w:rFonts w:ascii="Century" w:eastAsia="Times New Roman" w:hAnsi="Century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0D34286"/>
    <w:multiLevelType w:val="hybridMultilevel"/>
    <w:tmpl w:val="F50A1690"/>
    <w:lvl w:ilvl="0" w:tplc="1012BFFE">
      <w:start w:val="10"/>
      <w:numFmt w:val="decimal"/>
      <w:lvlText w:val="%1"/>
      <w:lvlJc w:val="left"/>
      <w:pPr>
        <w:ind w:left="720" w:hanging="360"/>
      </w:pPr>
      <w:rPr>
        <w:rFonts w:ascii="Century" w:hAnsi="Century" w:cs="Century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3044E"/>
    <w:multiLevelType w:val="hybridMultilevel"/>
    <w:tmpl w:val="B38EF17C"/>
    <w:lvl w:ilvl="0" w:tplc="E64ECB66">
      <w:start w:val="1"/>
      <w:numFmt w:val="bullet"/>
      <w:lvlText w:val="-"/>
      <w:lvlJc w:val="left"/>
      <w:pPr>
        <w:ind w:left="1068" w:hanging="360"/>
      </w:pPr>
      <w:rPr>
        <w:rFonts w:ascii="Century" w:eastAsia="Times New Roman" w:hAnsi="Century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nsid w:val="38BF418C"/>
    <w:multiLevelType w:val="hybridMultilevel"/>
    <w:tmpl w:val="48DC82F8"/>
    <w:lvl w:ilvl="0" w:tplc="040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5">
    <w:nsid w:val="415A5375"/>
    <w:multiLevelType w:val="hybridMultilevel"/>
    <w:tmpl w:val="D718363A"/>
    <w:lvl w:ilvl="0" w:tplc="208E4992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933377"/>
    <w:multiLevelType w:val="hybridMultilevel"/>
    <w:tmpl w:val="47061DE8"/>
    <w:lvl w:ilvl="0" w:tplc="0CCA1D32">
      <w:start w:val="1"/>
      <w:numFmt w:val="bullet"/>
      <w:lvlText w:val="-"/>
      <w:lvlJc w:val="left"/>
      <w:pPr>
        <w:ind w:left="1068" w:hanging="360"/>
      </w:pPr>
      <w:rPr>
        <w:rFonts w:ascii="Century" w:eastAsia="Times New Roman" w:hAnsi="Century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>
    <w:nsid w:val="59850998"/>
    <w:multiLevelType w:val="hybridMultilevel"/>
    <w:tmpl w:val="95928BA2"/>
    <w:lvl w:ilvl="0" w:tplc="A6FCBA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9394B"/>
    <w:multiLevelType w:val="hybridMultilevel"/>
    <w:tmpl w:val="AD82E65C"/>
    <w:lvl w:ilvl="0" w:tplc="9C587B32">
      <w:numFmt w:val="bullet"/>
      <w:lvlText w:val="-"/>
      <w:lvlJc w:val="left"/>
      <w:pPr>
        <w:ind w:left="862" w:hanging="360"/>
      </w:pPr>
      <w:rPr>
        <w:rFonts w:ascii="Century" w:eastAsiaTheme="minorEastAsia" w:hAnsi="Century" w:cs="Century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6D016BA"/>
    <w:multiLevelType w:val="hybridMultilevel"/>
    <w:tmpl w:val="660C3FF0"/>
    <w:lvl w:ilvl="0" w:tplc="634E09EE">
      <w:start w:val="1"/>
      <w:numFmt w:val="bullet"/>
      <w:lvlText w:val="-"/>
      <w:lvlJc w:val="left"/>
      <w:pPr>
        <w:ind w:left="1068" w:hanging="360"/>
      </w:pPr>
      <w:rPr>
        <w:rFonts w:ascii="Century" w:eastAsia="Times New Roman" w:hAnsi="Century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74E01482"/>
    <w:multiLevelType w:val="multilevel"/>
    <w:tmpl w:val="EB3603E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3D65A4"/>
    <w:multiLevelType w:val="hybridMultilevel"/>
    <w:tmpl w:val="6326FEAA"/>
    <w:lvl w:ilvl="0" w:tplc="D2941EC8">
      <w:numFmt w:val="bullet"/>
      <w:lvlText w:val="-"/>
      <w:lvlJc w:val="left"/>
      <w:pPr>
        <w:ind w:left="720" w:hanging="360"/>
      </w:pPr>
      <w:rPr>
        <w:rFonts w:ascii="Century CE" w:eastAsiaTheme="minorEastAsia" w:hAnsi="Century CE" w:cs="Century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94FB1"/>
    <w:multiLevelType w:val="hybridMultilevel"/>
    <w:tmpl w:val="82DA67AE"/>
    <w:lvl w:ilvl="0" w:tplc="7E84101C">
      <w:numFmt w:val="bullet"/>
      <w:lvlText w:val="-"/>
      <w:lvlJc w:val="left"/>
      <w:pPr>
        <w:ind w:left="720" w:hanging="360"/>
      </w:pPr>
      <w:rPr>
        <w:rFonts w:ascii="Century" w:eastAsiaTheme="minorEastAsia" w:hAnsi="Century" w:cs="Centur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6490F"/>
    <w:multiLevelType w:val="hybridMultilevel"/>
    <w:tmpl w:val="D41CF886"/>
    <w:lvl w:ilvl="0" w:tplc="ADD2F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3"/>
  </w:num>
  <w:num w:numId="5">
    <w:abstractNumId w:val="10"/>
  </w:num>
  <w:num w:numId="6">
    <w:abstractNumId w:val="16"/>
  </w:num>
  <w:num w:numId="7">
    <w:abstractNumId w:val="19"/>
  </w:num>
  <w:num w:numId="8">
    <w:abstractNumId w:val="0"/>
  </w:num>
  <w:num w:numId="9">
    <w:abstractNumId w:val="21"/>
  </w:num>
  <w:num w:numId="10">
    <w:abstractNumId w:val="12"/>
  </w:num>
  <w:num w:numId="11">
    <w:abstractNumId w:val="1"/>
  </w:num>
  <w:num w:numId="12">
    <w:abstractNumId w:val="2"/>
  </w:num>
  <w:num w:numId="13">
    <w:abstractNumId w:val="8"/>
  </w:num>
  <w:num w:numId="14">
    <w:abstractNumId w:val="18"/>
  </w:num>
  <w:num w:numId="15">
    <w:abstractNumId w:val="5"/>
  </w:num>
  <w:num w:numId="16">
    <w:abstractNumId w:val="22"/>
  </w:num>
  <w:num w:numId="17">
    <w:abstractNumId w:val="20"/>
  </w:num>
  <w:num w:numId="18">
    <w:abstractNumId w:val="15"/>
  </w:num>
  <w:num w:numId="19">
    <w:abstractNumId w:val="23"/>
  </w:num>
  <w:num w:numId="20">
    <w:abstractNumId w:val="17"/>
  </w:num>
  <w:num w:numId="21">
    <w:abstractNumId w:val="4"/>
  </w:num>
  <w:num w:numId="22">
    <w:abstractNumId w:val="9"/>
  </w:num>
  <w:num w:numId="23">
    <w:abstractNumId w:val="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95395A"/>
    <w:rsid w:val="0000273C"/>
    <w:rsid w:val="0001099F"/>
    <w:rsid w:val="00020830"/>
    <w:rsid w:val="00036D3F"/>
    <w:rsid w:val="00040094"/>
    <w:rsid w:val="0004786F"/>
    <w:rsid w:val="000517A0"/>
    <w:rsid w:val="0005516C"/>
    <w:rsid w:val="00057D1F"/>
    <w:rsid w:val="00062410"/>
    <w:rsid w:val="0006647B"/>
    <w:rsid w:val="0007128A"/>
    <w:rsid w:val="00084FEA"/>
    <w:rsid w:val="00091EB8"/>
    <w:rsid w:val="00095271"/>
    <w:rsid w:val="000B0A8B"/>
    <w:rsid w:val="000B344B"/>
    <w:rsid w:val="000D16EA"/>
    <w:rsid w:val="000D28CF"/>
    <w:rsid w:val="00126655"/>
    <w:rsid w:val="00126A15"/>
    <w:rsid w:val="00137916"/>
    <w:rsid w:val="00140E49"/>
    <w:rsid w:val="00162762"/>
    <w:rsid w:val="00177993"/>
    <w:rsid w:val="001A5174"/>
    <w:rsid w:val="001B3379"/>
    <w:rsid w:val="001C3359"/>
    <w:rsid w:val="001C4E64"/>
    <w:rsid w:val="001C7F94"/>
    <w:rsid w:val="001E2692"/>
    <w:rsid w:val="001E3CF2"/>
    <w:rsid w:val="001E6ED6"/>
    <w:rsid w:val="001E7F61"/>
    <w:rsid w:val="001F4065"/>
    <w:rsid w:val="00221510"/>
    <w:rsid w:val="00224881"/>
    <w:rsid w:val="00231894"/>
    <w:rsid w:val="00237A0B"/>
    <w:rsid w:val="0025663A"/>
    <w:rsid w:val="00267F7B"/>
    <w:rsid w:val="00272191"/>
    <w:rsid w:val="002818AC"/>
    <w:rsid w:val="002A11F2"/>
    <w:rsid w:val="002A198E"/>
    <w:rsid w:val="002A76D9"/>
    <w:rsid w:val="002B3D0A"/>
    <w:rsid w:val="002B448F"/>
    <w:rsid w:val="002C001F"/>
    <w:rsid w:val="002D0065"/>
    <w:rsid w:val="002D5D59"/>
    <w:rsid w:val="002E1CE0"/>
    <w:rsid w:val="002F756E"/>
    <w:rsid w:val="003001ED"/>
    <w:rsid w:val="0031466F"/>
    <w:rsid w:val="00315F06"/>
    <w:rsid w:val="0031623B"/>
    <w:rsid w:val="00321F17"/>
    <w:rsid w:val="00322AB5"/>
    <w:rsid w:val="00330827"/>
    <w:rsid w:val="0034658B"/>
    <w:rsid w:val="0035447C"/>
    <w:rsid w:val="00385B4F"/>
    <w:rsid w:val="003C5A71"/>
    <w:rsid w:val="003C75B2"/>
    <w:rsid w:val="003E1FA6"/>
    <w:rsid w:val="003F7E0A"/>
    <w:rsid w:val="0040613C"/>
    <w:rsid w:val="0042153E"/>
    <w:rsid w:val="00465E0A"/>
    <w:rsid w:val="0046789A"/>
    <w:rsid w:val="004A3505"/>
    <w:rsid w:val="004B2964"/>
    <w:rsid w:val="004B7FF6"/>
    <w:rsid w:val="004C3A32"/>
    <w:rsid w:val="004C414C"/>
    <w:rsid w:val="004C47A0"/>
    <w:rsid w:val="004D18C3"/>
    <w:rsid w:val="004D5D56"/>
    <w:rsid w:val="004D647F"/>
    <w:rsid w:val="00514C08"/>
    <w:rsid w:val="00527D29"/>
    <w:rsid w:val="00527E38"/>
    <w:rsid w:val="00537545"/>
    <w:rsid w:val="0054705E"/>
    <w:rsid w:val="005656E9"/>
    <w:rsid w:val="005B251C"/>
    <w:rsid w:val="005E00E0"/>
    <w:rsid w:val="005F4AED"/>
    <w:rsid w:val="00605AAD"/>
    <w:rsid w:val="0061434A"/>
    <w:rsid w:val="006218DD"/>
    <w:rsid w:val="006242EE"/>
    <w:rsid w:val="00643E19"/>
    <w:rsid w:val="006452A0"/>
    <w:rsid w:val="006508F7"/>
    <w:rsid w:val="00651432"/>
    <w:rsid w:val="006530B8"/>
    <w:rsid w:val="00662CE8"/>
    <w:rsid w:val="006822BC"/>
    <w:rsid w:val="00683D03"/>
    <w:rsid w:val="0068627C"/>
    <w:rsid w:val="006B2FCE"/>
    <w:rsid w:val="006B79F5"/>
    <w:rsid w:val="006C5094"/>
    <w:rsid w:val="006E43C0"/>
    <w:rsid w:val="006E4CCC"/>
    <w:rsid w:val="00704E80"/>
    <w:rsid w:val="00725331"/>
    <w:rsid w:val="00740B29"/>
    <w:rsid w:val="00750522"/>
    <w:rsid w:val="007853BB"/>
    <w:rsid w:val="007A3F28"/>
    <w:rsid w:val="007C1072"/>
    <w:rsid w:val="007E7C41"/>
    <w:rsid w:val="007F4349"/>
    <w:rsid w:val="007F79CD"/>
    <w:rsid w:val="00801388"/>
    <w:rsid w:val="00832716"/>
    <w:rsid w:val="00835139"/>
    <w:rsid w:val="00844E53"/>
    <w:rsid w:val="0086241F"/>
    <w:rsid w:val="00865300"/>
    <w:rsid w:val="00874119"/>
    <w:rsid w:val="008B494B"/>
    <w:rsid w:val="008C12C9"/>
    <w:rsid w:val="008D5223"/>
    <w:rsid w:val="008D5A0B"/>
    <w:rsid w:val="008E3AAD"/>
    <w:rsid w:val="00921ECB"/>
    <w:rsid w:val="00945C6B"/>
    <w:rsid w:val="00950E72"/>
    <w:rsid w:val="0095395A"/>
    <w:rsid w:val="00996893"/>
    <w:rsid w:val="0099711D"/>
    <w:rsid w:val="009B0A3C"/>
    <w:rsid w:val="009D5FF7"/>
    <w:rsid w:val="009F439C"/>
    <w:rsid w:val="009F6C47"/>
    <w:rsid w:val="00A40167"/>
    <w:rsid w:val="00A50D88"/>
    <w:rsid w:val="00A52F5D"/>
    <w:rsid w:val="00A5672C"/>
    <w:rsid w:val="00A60D41"/>
    <w:rsid w:val="00A919DD"/>
    <w:rsid w:val="00A97E7F"/>
    <w:rsid w:val="00AA39E1"/>
    <w:rsid w:val="00AB4A7B"/>
    <w:rsid w:val="00AC48D8"/>
    <w:rsid w:val="00AC6F00"/>
    <w:rsid w:val="00AE2E88"/>
    <w:rsid w:val="00AE5969"/>
    <w:rsid w:val="00AF1F8F"/>
    <w:rsid w:val="00B02040"/>
    <w:rsid w:val="00B077DA"/>
    <w:rsid w:val="00B1046A"/>
    <w:rsid w:val="00B10C2B"/>
    <w:rsid w:val="00B2679D"/>
    <w:rsid w:val="00B528D0"/>
    <w:rsid w:val="00B81519"/>
    <w:rsid w:val="00B82D35"/>
    <w:rsid w:val="00BB32D6"/>
    <w:rsid w:val="00BB402D"/>
    <w:rsid w:val="00BD0AA4"/>
    <w:rsid w:val="00BD4AD7"/>
    <w:rsid w:val="00C0563D"/>
    <w:rsid w:val="00C060BB"/>
    <w:rsid w:val="00C36180"/>
    <w:rsid w:val="00C45F35"/>
    <w:rsid w:val="00C52828"/>
    <w:rsid w:val="00C5679F"/>
    <w:rsid w:val="00C75B63"/>
    <w:rsid w:val="00C75C21"/>
    <w:rsid w:val="00C85FB2"/>
    <w:rsid w:val="00C93965"/>
    <w:rsid w:val="00CA3E3E"/>
    <w:rsid w:val="00CB0D8B"/>
    <w:rsid w:val="00CC1328"/>
    <w:rsid w:val="00CD1110"/>
    <w:rsid w:val="00D667BB"/>
    <w:rsid w:val="00D721DA"/>
    <w:rsid w:val="00D724F8"/>
    <w:rsid w:val="00D85D6A"/>
    <w:rsid w:val="00DA45C9"/>
    <w:rsid w:val="00DB37B9"/>
    <w:rsid w:val="00DE2FF3"/>
    <w:rsid w:val="00DE56C5"/>
    <w:rsid w:val="00DF3FB1"/>
    <w:rsid w:val="00DF77DD"/>
    <w:rsid w:val="00E1096F"/>
    <w:rsid w:val="00E14CE6"/>
    <w:rsid w:val="00E20371"/>
    <w:rsid w:val="00E22F5B"/>
    <w:rsid w:val="00E27431"/>
    <w:rsid w:val="00E35445"/>
    <w:rsid w:val="00E52A66"/>
    <w:rsid w:val="00E71194"/>
    <w:rsid w:val="00E95B53"/>
    <w:rsid w:val="00EB7553"/>
    <w:rsid w:val="00EC0F6E"/>
    <w:rsid w:val="00ED463B"/>
    <w:rsid w:val="00ED512B"/>
    <w:rsid w:val="00ED57A8"/>
    <w:rsid w:val="00F00829"/>
    <w:rsid w:val="00F12DC2"/>
    <w:rsid w:val="00F42AD1"/>
    <w:rsid w:val="00F45B2C"/>
    <w:rsid w:val="00F47766"/>
    <w:rsid w:val="00F50CE3"/>
    <w:rsid w:val="00F6535B"/>
    <w:rsid w:val="00F71ADB"/>
    <w:rsid w:val="00F75E2A"/>
    <w:rsid w:val="00F96EB9"/>
    <w:rsid w:val="00FA0943"/>
    <w:rsid w:val="00FB5927"/>
    <w:rsid w:val="00FB77D7"/>
    <w:rsid w:val="00FC06FB"/>
    <w:rsid w:val="00FD6C88"/>
    <w:rsid w:val="00FF6764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F2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A3F28"/>
    <w:pPr>
      <w:ind w:left="720"/>
    </w:pPr>
  </w:style>
  <w:style w:type="paragraph" w:styleId="Zhlav">
    <w:name w:val="header"/>
    <w:basedOn w:val="Normln"/>
    <w:link w:val="ZhlavChar"/>
    <w:uiPriority w:val="99"/>
    <w:semiHidden/>
    <w:unhideWhenUsed/>
    <w:rsid w:val="0068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3D03"/>
    <w:rPr>
      <w:rFonts w:ascii="Calibri" w:hAnsi="Calibri"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8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03"/>
    <w:rPr>
      <w:rFonts w:ascii="Calibri" w:hAnsi="Calibri"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D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8EA8-7845-4D51-B07E-173AD039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tip</cp:lastModifiedBy>
  <cp:revision>14</cp:revision>
  <dcterms:created xsi:type="dcterms:W3CDTF">2015-03-09T15:46:00Z</dcterms:created>
  <dcterms:modified xsi:type="dcterms:W3CDTF">2015-03-10T18:08:00Z</dcterms:modified>
</cp:coreProperties>
</file>